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89" w:rsidRDefault="00B24C88" w:rsidP="00295736">
      <w:pPr>
        <w:spacing w:after="0"/>
        <w:jc w:val="center"/>
        <w:rPr>
          <w:rFonts w:ascii="Times New Roman" w:hAnsi="Times New Roman"/>
          <w:b/>
          <w:sz w:val="28"/>
          <w:szCs w:val="28"/>
        </w:rPr>
      </w:pPr>
      <w:r w:rsidRPr="00B24C88">
        <w:rPr>
          <w:rFonts w:ascii="Times New Roman" w:hAnsi="Times New Roman"/>
          <w:b/>
          <w:sz w:val="28"/>
          <w:szCs w:val="28"/>
        </w:rPr>
        <w:t>Women Preachers?</w:t>
      </w:r>
    </w:p>
    <w:p w:rsidR="00295736" w:rsidRDefault="00295736" w:rsidP="00295736">
      <w:pPr>
        <w:spacing w:after="0"/>
        <w:jc w:val="center"/>
        <w:rPr>
          <w:rFonts w:ascii="Times New Roman" w:hAnsi="Times New Roman"/>
          <w:b/>
          <w:sz w:val="24"/>
          <w:szCs w:val="24"/>
        </w:rPr>
      </w:pPr>
      <w:r w:rsidRPr="00295736">
        <w:rPr>
          <w:rFonts w:ascii="Times New Roman" w:hAnsi="Times New Roman"/>
          <w:b/>
          <w:sz w:val="24"/>
          <w:szCs w:val="24"/>
        </w:rPr>
        <w:t xml:space="preserve">By Elder David </w:t>
      </w:r>
      <w:proofErr w:type="spellStart"/>
      <w:r w:rsidRPr="00295736">
        <w:rPr>
          <w:rFonts w:ascii="Times New Roman" w:hAnsi="Times New Roman"/>
          <w:b/>
          <w:sz w:val="24"/>
          <w:szCs w:val="24"/>
        </w:rPr>
        <w:t>Pyles</w:t>
      </w:r>
      <w:proofErr w:type="spellEnd"/>
    </w:p>
    <w:p w:rsidR="00295736" w:rsidRPr="00295736" w:rsidRDefault="00295736" w:rsidP="00295736">
      <w:pPr>
        <w:spacing w:after="0"/>
        <w:jc w:val="center"/>
        <w:rPr>
          <w:rFonts w:ascii="Times New Roman" w:hAnsi="Times New Roman"/>
          <w:b/>
          <w:sz w:val="24"/>
          <w:szCs w:val="24"/>
        </w:rPr>
      </w:pPr>
    </w:p>
    <w:p w:rsidR="00D62E89" w:rsidRPr="00D62E89" w:rsidRDefault="00B24C88" w:rsidP="00D62E89">
      <w:pPr>
        <w:ind w:left="288" w:right="288"/>
        <w:jc w:val="center"/>
        <w:rPr>
          <w:rFonts w:ascii="Times New Roman" w:hAnsi="Times New Roman"/>
          <w:sz w:val="24"/>
        </w:rPr>
      </w:pPr>
      <w:r>
        <w:rPr>
          <w:rFonts w:ascii="Times New Roman" w:hAnsi="Times New Roman"/>
          <w:i/>
          <w:sz w:val="24"/>
        </w:rPr>
        <w:t>“</w:t>
      </w:r>
      <w:r w:rsidR="00D62E89" w:rsidRPr="00D62E89">
        <w:rPr>
          <w:rFonts w:ascii="Times New Roman" w:hAnsi="Times New Roman"/>
          <w:i/>
          <w:sz w:val="24"/>
        </w:rPr>
        <w:t>Let the woman learn in silence with all subjection. But I suffer not a woman to teach, nor to usurp authority over the man, but to be in silence.</w:t>
      </w:r>
      <w:r>
        <w:rPr>
          <w:rFonts w:ascii="Times New Roman" w:hAnsi="Times New Roman"/>
          <w:i/>
          <w:sz w:val="24"/>
        </w:rPr>
        <w:t>”</w:t>
      </w:r>
      <w:r w:rsidR="00D62E89" w:rsidRPr="00D62E89">
        <w:rPr>
          <w:rFonts w:ascii="Times New Roman" w:hAnsi="Times New Roman"/>
          <w:sz w:val="24"/>
        </w:rPr>
        <w:t xml:space="preserve"> – 1Tim 2:11-12</w:t>
      </w:r>
    </w:p>
    <w:p w:rsidR="00D62E89" w:rsidRDefault="00D62E89" w:rsidP="00D62E89">
      <w:pPr>
        <w:rPr>
          <w:rFonts w:ascii="Times New Roman" w:hAnsi="Times New Roman"/>
          <w:sz w:val="24"/>
        </w:rPr>
      </w:pPr>
      <w:r>
        <w:rPr>
          <w:rFonts w:ascii="Times New Roman" w:hAnsi="Times New Roman"/>
          <w:sz w:val="24"/>
        </w:rPr>
        <w:t xml:space="preserve">This text speaks with such clarity that none can fail to understand it.  What the Bible says about heaven, resurrection, salvation, etc. is </w:t>
      </w:r>
      <w:r w:rsidR="00295736">
        <w:rPr>
          <w:rFonts w:ascii="Times New Roman" w:hAnsi="Times New Roman"/>
          <w:sz w:val="24"/>
        </w:rPr>
        <w:t xml:space="preserve">surely </w:t>
      </w:r>
      <w:r>
        <w:rPr>
          <w:rFonts w:ascii="Times New Roman" w:hAnsi="Times New Roman"/>
          <w:sz w:val="24"/>
        </w:rPr>
        <w:t xml:space="preserve">no plainer, so if the above words cannot be taken for their intuitive import, then how could </w:t>
      </w:r>
      <w:r w:rsidR="00984C38">
        <w:rPr>
          <w:rFonts w:ascii="Times New Roman" w:hAnsi="Times New Roman"/>
          <w:sz w:val="24"/>
        </w:rPr>
        <w:t xml:space="preserve">anyone </w:t>
      </w:r>
      <w:r>
        <w:rPr>
          <w:rFonts w:ascii="Times New Roman" w:hAnsi="Times New Roman"/>
          <w:sz w:val="24"/>
        </w:rPr>
        <w:t xml:space="preserve">be sure that the Bible is to be </w:t>
      </w:r>
      <w:r w:rsidR="00984C38">
        <w:rPr>
          <w:rFonts w:ascii="Times New Roman" w:hAnsi="Times New Roman"/>
          <w:sz w:val="24"/>
        </w:rPr>
        <w:t xml:space="preserve">literally </w:t>
      </w:r>
      <w:r>
        <w:rPr>
          <w:rFonts w:ascii="Times New Roman" w:hAnsi="Times New Roman"/>
          <w:sz w:val="24"/>
        </w:rPr>
        <w:t xml:space="preserve">taken when </w:t>
      </w:r>
      <w:r w:rsidR="00295736">
        <w:rPr>
          <w:rFonts w:ascii="Times New Roman" w:hAnsi="Times New Roman"/>
          <w:sz w:val="24"/>
        </w:rPr>
        <w:t>speaking of the other</w:t>
      </w:r>
      <w:r>
        <w:rPr>
          <w:rFonts w:ascii="Times New Roman" w:hAnsi="Times New Roman"/>
          <w:sz w:val="24"/>
        </w:rPr>
        <w:t>?</w:t>
      </w:r>
    </w:p>
    <w:p w:rsidR="00D62E89" w:rsidRDefault="00D62E89" w:rsidP="00D62E89">
      <w:pPr>
        <w:rPr>
          <w:rFonts w:ascii="Times New Roman" w:hAnsi="Times New Roman"/>
          <w:sz w:val="24"/>
        </w:rPr>
      </w:pPr>
      <w:r>
        <w:rPr>
          <w:rFonts w:ascii="Times New Roman" w:hAnsi="Times New Roman"/>
          <w:sz w:val="24"/>
        </w:rPr>
        <w:t>The text is corroborated by other verses, including:</w:t>
      </w:r>
    </w:p>
    <w:p w:rsidR="00D62E89" w:rsidRPr="00D62E89" w:rsidRDefault="00D62E89" w:rsidP="00D62E89">
      <w:pPr>
        <w:ind w:left="288" w:right="288"/>
        <w:rPr>
          <w:rFonts w:ascii="Times New Roman" w:hAnsi="Times New Roman"/>
          <w:sz w:val="24"/>
        </w:rPr>
      </w:pPr>
      <w:r w:rsidRPr="00D62E89">
        <w:rPr>
          <w:rFonts w:ascii="Times New Roman" w:hAnsi="Times New Roman"/>
          <w:i/>
          <w:sz w:val="24"/>
        </w:rPr>
        <w:t xml:space="preserve">Let your women keep silence in the churches: for it is not permitted unto them to speak; but they are commanded to be under obedience, as also </w:t>
      </w:r>
      <w:proofErr w:type="spellStart"/>
      <w:r w:rsidRPr="00D62E89">
        <w:rPr>
          <w:rFonts w:ascii="Times New Roman" w:hAnsi="Times New Roman"/>
          <w:i/>
          <w:sz w:val="24"/>
        </w:rPr>
        <w:t>saith</w:t>
      </w:r>
      <w:proofErr w:type="spellEnd"/>
      <w:r w:rsidRPr="00D62E89">
        <w:rPr>
          <w:rFonts w:ascii="Times New Roman" w:hAnsi="Times New Roman"/>
          <w:i/>
          <w:sz w:val="24"/>
        </w:rPr>
        <w:t xml:space="preserve"> the law. And if they will learn </w:t>
      </w:r>
      <w:proofErr w:type="spellStart"/>
      <w:r w:rsidRPr="00D62E89">
        <w:rPr>
          <w:rFonts w:ascii="Times New Roman" w:hAnsi="Times New Roman"/>
          <w:i/>
          <w:sz w:val="24"/>
        </w:rPr>
        <w:t>any thing</w:t>
      </w:r>
      <w:proofErr w:type="spellEnd"/>
      <w:r w:rsidRPr="00D62E89">
        <w:rPr>
          <w:rFonts w:ascii="Times New Roman" w:hAnsi="Times New Roman"/>
          <w:i/>
          <w:sz w:val="24"/>
        </w:rPr>
        <w:t>, let them ask their husbands at home: for it is a shame for women to speak in the church. What? came the word of God out from you? or came it unto you only?</w:t>
      </w:r>
      <w:r w:rsidRPr="00D62E89">
        <w:rPr>
          <w:rFonts w:ascii="Times New Roman" w:hAnsi="Times New Roman"/>
          <w:sz w:val="24"/>
        </w:rPr>
        <w:t xml:space="preserve"> – 1Cor 14:34-36 </w:t>
      </w:r>
    </w:p>
    <w:p w:rsidR="00D62E89" w:rsidRPr="00D62E89" w:rsidRDefault="00D62E89" w:rsidP="00D62E89">
      <w:pPr>
        <w:ind w:left="288" w:right="288"/>
        <w:rPr>
          <w:rFonts w:ascii="Times New Roman" w:hAnsi="Times New Roman"/>
          <w:sz w:val="24"/>
        </w:rPr>
      </w:pPr>
      <w:r w:rsidRPr="00D62E89">
        <w:rPr>
          <w:rFonts w:ascii="Times New Roman" w:hAnsi="Times New Roman"/>
          <w:i/>
          <w:sz w:val="24"/>
        </w:rPr>
        <w:t>A bishop then must be blameless, the husband of one wife…</w:t>
      </w:r>
      <w:r w:rsidRPr="00D62E89">
        <w:rPr>
          <w:rFonts w:ascii="Times New Roman" w:hAnsi="Times New Roman"/>
          <w:sz w:val="24"/>
        </w:rPr>
        <w:t xml:space="preserve"> – 1Tim 3:2 </w:t>
      </w:r>
    </w:p>
    <w:p w:rsidR="00A50009" w:rsidRDefault="00D62E89" w:rsidP="00D62E89">
      <w:pPr>
        <w:ind w:left="288" w:right="288"/>
        <w:rPr>
          <w:rFonts w:ascii="Times New Roman" w:hAnsi="Times New Roman"/>
          <w:sz w:val="24"/>
        </w:rPr>
      </w:pPr>
      <w:r w:rsidRPr="00D62E89">
        <w:rPr>
          <w:rFonts w:ascii="Times New Roman" w:hAnsi="Times New Roman"/>
          <w:i/>
          <w:sz w:val="24"/>
        </w:rPr>
        <w:t>Likewise, ye wives, be in subjection to your own husbands; that, if any obey not the word, they also may without the word be won by the conversation of the wives; While they behold your chaste conversation coupled with fear. Whose adorning let it not be that outward adorning of plaiting the hair, and of wearing of gold, or of putting on of apparel; But let it be the hidden man of the heart, in that which is not corruptible, even the ornament of a meek and quiet spirit, which is in the sight of God of great price.</w:t>
      </w:r>
      <w:r w:rsidRPr="00D62E89">
        <w:rPr>
          <w:rFonts w:ascii="Times New Roman" w:hAnsi="Times New Roman"/>
          <w:sz w:val="24"/>
        </w:rPr>
        <w:t xml:space="preserve"> – 1Peter 3:1-4</w:t>
      </w:r>
    </w:p>
    <w:p w:rsidR="00200E2C" w:rsidRDefault="00D62E89" w:rsidP="0095578D">
      <w:pPr>
        <w:rPr>
          <w:rFonts w:ascii="Times New Roman" w:hAnsi="Times New Roman"/>
          <w:sz w:val="24"/>
        </w:rPr>
      </w:pPr>
      <w:r>
        <w:rPr>
          <w:rFonts w:ascii="Times New Roman" w:hAnsi="Times New Roman"/>
          <w:sz w:val="24"/>
        </w:rPr>
        <w:t>Modern churches with women preachers have plainly declared by their actions that they are not Bible-based.</w:t>
      </w:r>
      <w:r w:rsidR="009B689B">
        <w:rPr>
          <w:rFonts w:ascii="Times New Roman" w:hAnsi="Times New Roman"/>
          <w:sz w:val="24"/>
        </w:rPr>
        <w:t xml:space="preserve">  </w:t>
      </w:r>
      <w:r w:rsidR="00295736">
        <w:rPr>
          <w:rFonts w:ascii="Times New Roman" w:hAnsi="Times New Roman"/>
          <w:sz w:val="24"/>
        </w:rPr>
        <w:t xml:space="preserve">They </w:t>
      </w:r>
      <w:r w:rsidR="001C0A22">
        <w:rPr>
          <w:rFonts w:ascii="Times New Roman" w:hAnsi="Times New Roman"/>
          <w:sz w:val="24"/>
        </w:rPr>
        <w:t xml:space="preserve">perhaps </w:t>
      </w:r>
      <w:r w:rsidR="00295736">
        <w:rPr>
          <w:rFonts w:ascii="Times New Roman" w:hAnsi="Times New Roman"/>
          <w:sz w:val="24"/>
        </w:rPr>
        <w:t xml:space="preserve">heed the Bible where it pleases them, but </w:t>
      </w:r>
      <w:r w:rsidR="001C0A22">
        <w:rPr>
          <w:rFonts w:ascii="Times New Roman" w:hAnsi="Times New Roman"/>
          <w:sz w:val="24"/>
        </w:rPr>
        <w:t xml:space="preserve">obviously </w:t>
      </w:r>
      <w:r w:rsidR="00295736">
        <w:rPr>
          <w:rFonts w:ascii="Times New Roman" w:hAnsi="Times New Roman"/>
          <w:sz w:val="24"/>
        </w:rPr>
        <w:t xml:space="preserve">reserve the right </w:t>
      </w:r>
      <w:r w:rsidR="001C0A22">
        <w:rPr>
          <w:rFonts w:ascii="Times New Roman" w:hAnsi="Times New Roman"/>
          <w:sz w:val="24"/>
        </w:rPr>
        <w:t xml:space="preserve">to discard it where it does not  </w:t>
      </w:r>
      <w:r w:rsidR="00FB5EFF">
        <w:rPr>
          <w:rFonts w:ascii="Times New Roman" w:hAnsi="Times New Roman"/>
          <w:sz w:val="24"/>
        </w:rPr>
        <w:t xml:space="preserve">Though I disagree with this policy, I acknowledge their right under the law of the land to practice it.  </w:t>
      </w:r>
      <w:r w:rsidR="00984C38">
        <w:rPr>
          <w:rFonts w:ascii="Times New Roman" w:hAnsi="Times New Roman"/>
          <w:sz w:val="24"/>
        </w:rPr>
        <w:t xml:space="preserve">However, </w:t>
      </w:r>
      <w:r w:rsidR="00FB5EFF">
        <w:rPr>
          <w:rFonts w:ascii="Times New Roman" w:hAnsi="Times New Roman"/>
          <w:sz w:val="24"/>
        </w:rPr>
        <w:t xml:space="preserve">they do not have a right to </w:t>
      </w:r>
      <w:r w:rsidR="00984C38">
        <w:rPr>
          <w:rFonts w:ascii="Times New Roman" w:hAnsi="Times New Roman"/>
          <w:sz w:val="24"/>
        </w:rPr>
        <w:t xml:space="preserve">continue </w:t>
      </w:r>
      <w:r w:rsidR="00FB5EFF">
        <w:rPr>
          <w:rFonts w:ascii="Times New Roman" w:hAnsi="Times New Roman"/>
          <w:sz w:val="24"/>
        </w:rPr>
        <w:t xml:space="preserve">representing themselves as </w:t>
      </w:r>
      <w:r w:rsidR="001C0A22">
        <w:rPr>
          <w:rFonts w:ascii="Times New Roman" w:hAnsi="Times New Roman"/>
          <w:sz w:val="24"/>
        </w:rPr>
        <w:t xml:space="preserve">being </w:t>
      </w:r>
      <w:r w:rsidR="00FB5EFF">
        <w:rPr>
          <w:rFonts w:ascii="Times New Roman" w:hAnsi="Times New Roman"/>
          <w:sz w:val="24"/>
        </w:rPr>
        <w:t>Bible-based, and they definitely do not have a right to insult our intelligence by telling us that the inspired authors of these verses did not intend what they so plainly said.</w:t>
      </w:r>
      <w:r w:rsidR="001C0A22">
        <w:rPr>
          <w:rFonts w:ascii="Times New Roman" w:hAnsi="Times New Roman"/>
          <w:sz w:val="24"/>
        </w:rPr>
        <w:t xml:space="preserve">  </w:t>
      </w:r>
    </w:p>
    <w:p w:rsidR="00200E2C" w:rsidRDefault="00200E2C" w:rsidP="0095578D">
      <w:pPr>
        <w:rPr>
          <w:rFonts w:ascii="Times New Roman" w:hAnsi="Times New Roman"/>
          <w:sz w:val="24"/>
        </w:rPr>
      </w:pPr>
      <w:r>
        <w:rPr>
          <w:rFonts w:ascii="Times New Roman" w:hAnsi="Times New Roman"/>
          <w:sz w:val="24"/>
        </w:rPr>
        <w:lastRenderedPageBreak/>
        <w:t>I</w:t>
      </w:r>
      <w:r w:rsidRPr="00200E2C">
        <w:rPr>
          <w:rFonts w:ascii="Times New Roman" w:hAnsi="Times New Roman"/>
          <w:sz w:val="24"/>
        </w:rPr>
        <w:t xml:space="preserve">t happens that the strongest language in the New Testament commanding that women be loved, </w:t>
      </w:r>
      <w:r>
        <w:rPr>
          <w:rFonts w:ascii="Times New Roman" w:hAnsi="Times New Roman"/>
          <w:sz w:val="24"/>
        </w:rPr>
        <w:t xml:space="preserve">respected </w:t>
      </w:r>
      <w:r w:rsidRPr="00200E2C">
        <w:rPr>
          <w:rFonts w:ascii="Times New Roman" w:hAnsi="Times New Roman"/>
          <w:sz w:val="24"/>
        </w:rPr>
        <w:t>and cherished w</w:t>
      </w:r>
      <w:r w:rsidR="00C569EE">
        <w:rPr>
          <w:rFonts w:ascii="Times New Roman" w:hAnsi="Times New Roman"/>
          <w:sz w:val="24"/>
        </w:rPr>
        <w:t>as</w:t>
      </w:r>
      <w:r w:rsidRPr="00200E2C">
        <w:rPr>
          <w:rFonts w:ascii="Times New Roman" w:hAnsi="Times New Roman"/>
          <w:sz w:val="24"/>
        </w:rPr>
        <w:t xml:space="preserve"> written by exactly the same two men </w:t>
      </w:r>
      <w:r>
        <w:rPr>
          <w:rFonts w:ascii="Times New Roman" w:hAnsi="Times New Roman"/>
          <w:sz w:val="24"/>
        </w:rPr>
        <w:t xml:space="preserve">who wrote the verses above (i.e. Paul and Peter).  Such verses include:  </w:t>
      </w:r>
      <w:r w:rsidRPr="00200E2C">
        <w:rPr>
          <w:rFonts w:ascii="Times New Roman" w:hAnsi="Times New Roman"/>
          <w:sz w:val="24"/>
        </w:rPr>
        <w:t xml:space="preserve">Eph 5:25-33, </w:t>
      </w:r>
      <w:r>
        <w:rPr>
          <w:rFonts w:ascii="Times New Roman" w:hAnsi="Times New Roman"/>
          <w:sz w:val="24"/>
        </w:rPr>
        <w:t>1Cor 7:3, 1Tim 5:1-3, 1Pet 3:7.</w:t>
      </w:r>
      <w:r w:rsidR="006A1628">
        <w:rPr>
          <w:rFonts w:ascii="Times New Roman" w:hAnsi="Times New Roman"/>
          <w:sz w:val="24"/>
        </w:rPr>
        <w:t xml:space="preserve">  </w:t>
      </w:r>
      <w:r w:rsidR="00984C38">
        <w:rPr>
          <w:rFonts w:ascii="Times New Roman" w:hAnsi="Times New Roman"/>
          <w:sz w:val="24"/>
        </w:rPr>
        <w:t>One must wonder if those who have found such ingenuous ways to mangle the first set of verses would apply the same methods of interpretation to the second?</w:t>
      </w:r>
    </w:p>
    <w:p w:rsidR="00C569EE" w:rsidRDefault="00C569EE" w:rsidP="0095578D">
      <w:pPr>
        <w:rPr>
          <w:rFonts w:ascii="Times New Roman" w:hAnsi="Times New Roman"/>
          <w:sz w:val="24"/>
        </w:rPr>
      </w:pPr>
      <w:r>
        <w:rPr>
          <w:rFonts w:ascii="Times New Roman" w:hAnsi="Times New Roman"/>
          <w:sz w:val="24"/>
        </w:rPr>
        <w:t>2/21/2016</w:t>
      </w:r>
    </w:p>
    <w:sectPr w:rsidR="00C569EE" w:rsidSect="00236301">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62E89"/>
    <w:rsid w:val="00112D47"/>
    <w:rsid w:val="001C0A22"/>
    <w:rsid w:val="00200E2C"/>
    <w:rsid w:val="00236301"/>
    <w:rsid w:val="00295736"/>
    <w:rsid w:val="0058557F"/>
    <w:rsid w:val="005A466D"/>
    <w:rsid w:val="006A1628"/>
    <w:rsid w:val="008C6B8E"/>
    <w:rsid w:val="0095578D"/>
    <w:rsid w:val="00984C38"/>
    <w:rsid w:val="009B689B"/>
    <w:rsid w:val="00A50009"/>
    <w:rsid w:val="00B24C88"/>
    <w:rsid w:val="00BA05BE"/>
    <w:rsid w:val="00C569EE"/>
    <w:rsid w:val="00D12328"/>
    <w:rsid w:val="00D36EF4"/>
    <w:rsid w:val="00D62E89"/>
    <w:rsid w:val="00E7766A"/>
    <w:rsid w:val="00FB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2016-02-24T17:29:00Z</cp:lastPrinted>
  <dcterms:created xsi:type="dcterms:W3CDTF">2016-02-04T07:39:00Z</dcterms:created>
  <dcterms:modified xsi:type="dcterms:W3CDTF">2016-02-24T17:30:00Z</dcterms:modified>
</cp:coreProperties>
</file>