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DF" w:rsidRPr="009F3FDF" w:rsidRDefault="009F3FDF" w:rsidP="009F3FDF">
      <w:pPr>
        <w:spacing w:after="0"/>
        <w:jc w:val="center"/>
        <w:rPr>
          <w:rFonts w:ascii="Times New Roman" w:hAnsi="Times New Roman" w:cs="Times New Roman"/>
          <w:b/>
          <w:sz w:val="32"/>
          <w:szCs w:val="32"/>
        </w:rPr>
      </w:pPr>
      <w:r w:rsidRPr="009F3FDF">
        <w:rPr>
          <w:rFonts w:ascii="Times New Roman" w:hAnsi="Times New Roman" w:cs="Times New Roman"/>
          <w:b/>
          <w:sz w:val="32"/>
          <w:szCs w:val="32"/>
        </w:rPr>
        <w:t>Do Christians Follow Holy Days?</w:t>
      </w:r>
    </w:p>
    <w:p w:rsidR="009F3FDF" w:rsidRPr="009F3FDF" w:rsidRDefault="009F3FDF" w:rsidP="009F3FDF">
      <w:pPr>
        <w:spacing w:after="0"/>
        <w:jc w:val="center"/>
        <w:rPr>
          <w:rFonts w:ascii="Times New Roman" w:hAnsi="Times New Roman" w:cs="Times New Roman"/>
          <w:b/>
          <w:sz w:val="28"/>
          <w:szCs w:val="28"/>
        </w:rPr>
      </w:pPr>
      <w:r w:rsidRPr="009F3FDF">
        <w:rPr>
          <w:rFonts w:ascii="Times New Roman" w:hAnsi="Times New Roman" w:cs="Times New Roman"/>
          <w:b/>
          <w:sz w:val="28"/>
          <w:szCs w:val="28"/>
        </w:rPr>
        <w:t xml:space="preserve">By Elder David </w:t>
      </w:r>
      <w:proofErr w:type="spellStart"/>
      <w:r w:rsidRPr="009F3FDF">
        <w:rPr>
          <w:rFonts w:ascii="Times New Roman" w:hAnsi="Times New Roman" w:cs="Times New Roman"/>
          <w:b/>
          <w:sz w:val="28"/>
          <w:szCs w:val="28"/>
        </w:rPr>
        <w:t>Pyles</w:t>
      </w:r>
      <w:proofErr w:type="spellEnd"/>
    </w:p>
    <w:p w:rsidR="009F3FDF" w:rsidRDefault="009F3FDF" w:rsidP="004B0397">
      <w:pPr>
        <w:rPr>
          <w:rFonts w:ascii="Times New Roman" w:hAnsi="Times New Roman" w:cs="Times New Roman"/>
        </w:rPr>
      </w:pPr>
    </w:p>
    <w:p w:rsidR="004B0397" w:rsidRPr="009F3FDF" w:rsidRDefault="004B0397" w:rsidP="004B0397">
      <w:pPr>
        <w:rPr>
          <w:rFonts w:ascii="Times New Roman" w:hAnsi="Times New Roman" w:cs="Times New Roman"/>
          <w:sz w:val="24"/>
          <w:szCs w:val="24"/>
        </w:rPr>
      </w:pPr>
      <w:r w:rsidRPr="009F3FDF">
        <w:rPr>
          <w:rFonts w:ascii="Times New Roman" w:hAnsi="Times New Roman" w:cs="Times New Roman"/>
          <w:i/>
          <w:sz w:val="24"/>
          <w:szCs w:val="24"/>
        </w:rPr>
        <w:t xml:space="preserve">Let no man therefore judge you in meat, or in drink, or in respect of an holyday, or of the new moon, or of the </w:t>
      </w:r>
      <w:proofErr w:type="spellStart"/>
      <w:r w:rsidRPr="009F3FDF">
        <w:rPr>
          <w:rFonts w:ascii="Times New Roman" w:hAnsi="Times New Roman" w:cs="Times New Roman"/>
          <w:i/>
          <w:sz w:val="24"/>
          <w:szCs w:val="24"/>
        </w:rPr>
        <w:t>sabbath</w:t>
      </w:r>
      <w:proofErr w:type="spellEnd"/>
      <w:r w:rsidRPr="009F3FDF">
        <w:rPr>
          <w:rFonts w:ascii="Times New Roman" w:hAnsi="Times New Roman" w:cs="Times New Roman"/>
          <w:i/>
          <w:sz w:val="24"/>
          <w:szCs w:val="24"/>
        </w:rPr>
        <w:t xml:space="preserve"> days: Which are a shadow of things to come; but the body is of Christ.</w:t>
      </w:r>
      <w:r w:rsidRPr="009F3FDF">
        <w:rPr>
          <w:rFonts w:ascii="Times New Roman" w:hAnsi="Times New Roman" w:cs="Times New Roman"/>
          <w:sz w:val="24"/>
          <w:szCs w:val="24"/>
        </w:rPr>
        <w:t xml:space="preserve"> – Col 2:16-17</w:t>
      </w:r>
    </w:p>
    <w:p w:rsidR="00317ABC" w:rsidRDefault="00BF6634" w:rsidP="00023F10">
      <w:pPr>
        <w:rPr>
          <w:rFonts w:ascii="Times New Roman" w:hAnsi="Times New Roman" w:cs="Times New Roman"/>
          <w:sz w:val="24"/>
          <w:szCs w:val="24"/>
        </w:rPr>
      </w:pPr>
      <w:r w:rsidRPr="009F3FDF">
        <w:rPr>
          <w:rFonts w:ascii="Times New Roman" w:hAnsi="Times New Roman" w:cs="Times New Roman"/>
          <w:sz w:val="24"/>
          <w:szCs w:val="24"/>
        </w:rPr>
        <w:t xml:space="preserve">Some </w:t>
      </w:r>
      <w:r w:rsidR="009F3FDF">
        <w:rPr>
          <w:rFonts w:ascii="Times New Roman" w:hAnsi="Times New Roman" w:cs="Times New Roman"/>
          <w:sz w:val="24"/>
          <w:szCs w:val="24"/>
        </w:rPr>
        <w:t xml:space="preserve">people think it is </w:t>
      </w:r>
      <w:r w:rsidRPr="009F3FDF">
        <w:rPr>
          <w:rFonts w:ascii="Times New Roman" w:hAnsi="Times New Roman" w:cs="Times New Roman"/>
          <w:sz w:val="24"/>
          <w:szCs w:val="24"/>
        </w:rPr>
        <w:t xml:space="preserve">Christians </w:t>
      </w:r>
      <w:r w:rsidR="009F3FDF">
        <w:rPr>
          <w:rFonts w:ascii="Times New Roman" w:hAnsi="Times New Roman" w:cs="Times New Roman"/>
          <w:sz w:val="24"/>
          <w:szCs w:val="24"/>
        </w:rPr>
        <w:t xml:space="preserve">duty </w:t>
      </w:r>
      <w:r w:rsidRPr="009F3FDF">
        <w:rPr>
          <w:rFonts w:ascii="Times New Roman" w:hAnsi="Times New Roman" w:cs="Times New Roman"/>
          <w:sz w:val="24"/>
          <w:szCs w:val="24"/>
        </w:rPr>
        <w:t xml:space="preserve">to </w:t>
      </w:r>
      <w:r w:rsidR="00A55A18">
        <w:rPr>
          <w:rFonts w:ascii="Times New Roman" w:hAnsi="Times New Roman" w:cs="Times New Roman"/>
          <w:sz w:val="24"/>
          <w:szCs w:val="24"/>
        </w:rPr>
        <w:t xml:space="preserve">practice </w:t>
      </w:r>
      <w:r w:rsidRPr="009F3FDF">
        <w:rPr>
          <w:rFonts w:ascii="Times New Roman" w:hAnsi="Times New Roman" w:cs="Times New Roman"/>
          <w:sz w:val="24"/>
          <w:szCs w:val="24"/>
        </w:rPr>
        <w:t xml:space="preserve">the holy days under the </w:t>
      </w:r>
      <w:r w:rsidR="00116064">
        <w:rPr>
          <w:rFonts w:ascii="Times New Roman" w:hAnsi="Times New Roman" w:cs="Times New Roman"/>
          <w:sz w:val="24"/>
          <w:szCs w:val="24"/>
        </w:rPr>
        <w:t xml:space="preserve">Old Testament </w:t>
      </w:r>
      <w:r w:rsidRPr="009F3FDF">
        <w:rPr>
          <w:rFonts w:ascii="Times New Roman" w:hAnsi="Times New Roman" w:cs="Times New Roman"/>
          <w:sz w:val="24"/>
          <w:szCs w:val="24"/>
        </w:rPr>
        <w:t xml:space="preserve">Law.  </w:t>
      </w:r>
      <w:r w:rsidR="003A5BC8">
        <w:rPr>
          <w:rFonts w:ascii="Times New Roman" w:hAnsi="Times New Roman" w:cs="Times New Roman"/>
          <w:sz w:val="24"/>
          <w:szCs w:val="24"/>
        </w:rPr>
        <w:t xml:space="preserve">This seems to be a growing </w:t>
      </w:r>
      <w:r w:rsidR="0072466D">
        <w:rPr>
          <w:rFonts w:ascii="Times New Roman" w:hAnsi="Times New Roman" w:cs="Times New Roman"/>
          <w:sz w:val="24"/>
          <w:szCs w:val="24"/>
        </w:rPr>
        <w:t>opinion</w:t>
      </w:r>
      <w:r w:rsidR="003A5BC8">
        <w:rPr>
          <w:rFonts w:ascii="Times New Roman" w:hAnsi="Times New Roman" w:cs="Times New Roman"/>
          <w:sz w:val="24"/>
          <w:szCs w:val="24"/>
        </w:rPr>
        <w:t xml:space="preserve">.  </w:t>
      </w:r>
      <w:r w:rsidRPr="009F3FDF">
        <w:rPr>
          <w:rFonts w:ascii="Times New Roman" w:hAnsi="Times New Roman" w:cs="Times New Roman"/>
          <w:sz w:val="24"/>
          <w:szCs w:val="24"/>
        </w:rPr>
        <w:t>The above scripture show</w:t>
      </w:r>
      <w:r w:rsidR="00996888">
        <w:rPr>
          <w:rFonts w:ascii="Times New Roman" w:hAnsi="Times New Roman" w:cs="Times New Roman"/>
          <w:sz w:val="24"/>
          <w:szCs w:val="24"/>
        </w:rPr>
        <w:t>s that</w:t>
      </w:r>
      <w:r w:rsidRPr="009F3FDF">
        <w:rPr>
          <w:rFonts w:ascii="Times New Roman" w:hAnsi="Times New Roman" w:cs="Times New Roman"/>
          <w:sz w:val="24"/>
          <w:szCs w:val="24"/>
        </w:rPr>
        <w:t xml:space="preserve"> </w:t>
      </w:r>
      <w:r w:rsidR="003A5BC8">
        <w:rPr>
          <w:rFonts w:ascii="Times New Roman" w:hAnsi="Times New Roman" w:cs="Times New Roman"/>
          <w:sz w:val="24"/>
          <w:szCs w:val="24"/>
        </w:rPr>
        <w:t xml:space="preserve">such </w:t>
      </w:r>
      <w:r w:rsidRPr="009F3FDF">
        <w:rPr>
          <w:rFonts w:ascii="Times New Roman" w:hAnsi="Times New Roman" w:cs="Times New Roman"/>
          <w:sz w:val="24"/>
          <w:szCs w:val="24"/>
        </w:rPr>
        <w:t>is not the case.  The text says Christians are not to be distinguished by diet, holy days, new moons, etc.  I</w:t>
      </w:r>
      <w:r w:rsidR="0072466D">
        <w:rPr>
          <w:rFonts w:ascii="Times New Roman" w:hAnsi="Times New Roman" w:cs="Times New Roman"/>
          <w:sz w:val="24"/>
          <w:szCs w:val="24"/>
        </w:rPr>
        <w:t>t</w:t>
      </w:r>
      <w:r w:rsidRPr="009F3FDF">
        <w:rPr>
          <w:rFonts w:ascii="Times New Roman" w:hAnsi="Times New Roman" w:cs="Times New Roman"/>
          <w:sz w:val="24"/>
          <w:szCs w:val="24"/>
        </w:rPr>
        <w:t xml:space="preserve"> further explains that </w:t>
      </w:r>
      <w:r w:rsidR="003A5BC8">
        <w:rPr>
          <w:rFonts w:ascii="Times New Roman" w:hAnsi="Times New Roman" w:cs="Times New Roman"/>
          <w:sz w:val="24"/>
          <w:szCs w:val="24"/>
        </w:rPr>
        <w:t xml:space="preserve">all </w:t>
      </w:r>
      <w:r w:rsidRPr="009F3FDF">
        <w:rPr>
          <w:rFonts w:ascii="Times New Roman" w:hAnsi="Times New Roman" w:cs="Times New Roman"/>
          <w:sz w:val="24"/>
          <w:szCs w:val="24"/>
        </w:rPr>
        <w:t xml:space="preserve">these things </w:t>
      </w:r>
      <w:r w:rsidR="00116064">
        <w:rPr>
          <w:rFonts w:ascii="Times New Roman" w:hAnsi="Times New Roman" w:cs="Times New Roman"/>
          <w:sz w:val="24"/>
          <w:szCs w:val="24"/>
        </w:rPr>
        <w:t xml:space="preserve">in the Law </w:t>
      </w:r>
      <w:r w:rsidRPr="009F3FDF">
        <w:rPr>
          <w:rFonts w:ascii="Times New Roman" w:hAnsi="Times New Roman" w:cs="Times New Roman"/>
          <w:sz w:val="24"/>
          <w:szCs w:val="24"/>
        </w:rPr>
        <w:t>pointed forward to Christ and ha</w:t>
      </w:r>
      <w:r w:rsidR="00023EDF" w:rsidRPr="009F3FDF">
        <w:rPr>
          <w:rFonts w:ascii="Times New Roman" w:hAnsi="Times New Roman" w:cs="Times New Roman"/>
          <w:sz w:val="24"/>
          <w:szCs w:val="24"/>
        </w:rPr>
        <w:t>d</w:t>
      </w:r>
      <w:r w:rsidRPr="009F3FDF">
        <w:rPr>
          <w:rFonts w:ascii="Times New Roman" w:hAnsi="Times New Roman" w:cs="Times New Roman"/>
          <w:sz w:val="24"/>
          <w:szCs w:val="24"/>
        </w:rPr>
        <w:t xml:space="preserve"> their fulfillment in Him.  </w:t>
      </w:r>
      <w:r w:rsidR="0072466D">
        <w:rPr>
          <w:rFonts w:ascii="Times New Roman" w:hAnsi="Times New Roman" w:cs="Times New Roman"/>
          <w:sz w:val="24"/>
          <w:szCs w:val="24"/>
        </w:rPr>
        <w:t xml:space="preserve">This being the case, </w:t>
      </w:r>
      <w:r w:rsidRPr="009F3FDF">
        <w:rPr>
          <w:rFonts w:ascii="Times New Roman" w:hAnsi="Times New Roman" w:cs="Times New Roman"/>
          <w:sz w:val="24"/>
          <w:szCs w:val="24"/>
        </w:rPr>
        <w:t xml:space="preserve">they are to be done away as part of formal </w:t>
      </w:r>
      <w:r w:rsidR="00317ABC">
        <w:rPr>
          <w:rFonts w:ascii="Times New Roman" w:hAnsi="Times New Roman" w:cs="Times New Roman"/>
          <w:sz w:val="24"/>
          <w:szCs w:val="24"/>
        </w:rPr>
        <w:t xml:space="preserve">church practice.  Instead, the duty of the church is to teach their </w:t>
      </w:r>
      <w:r w:rsidR="00317ABC" w:rsidRPr="00317ABC">
        <w:rPr>
          <w:rFonts w:ascii="Times New Roman" w:hAnsi="Times New Roman" w:cs="Times New Roman"/>
          <w:i/>
          <w:sz w:val="24"/>
          <w:szCs w:val="24"/>
        </w:rPr>
        <w:t>meaning</w:t>
      </w:r>
      <w:r w:rsidR="00317ABC">
        <w:rPr>
          <w:rFonts w:ascii="Times New Roman" w:hAnsi="Times New Roman" w:cs="Times New Roman"/>
          <w:sz w:val="24"/>
          <w:szCs w:val="24"/>
        </w:rPr>
        <w:t xml:space="preserve"> for purposes of establishing Christian doctrine.  </w:t>
      </w:r>
    </w:p>
    <w:p w:rsidR="001346B0" w:rsidRPr="009F3FDF" w:rsidRDefault="00023F10" w:rsidP="00023F10">
      <w:pPr>
        <w:rPr>
          <w:rFonts w:ascii="Times New Roman" w:hAnsi="Times New Roman" w:cs="Times New Roman"/>
          <w:sz w:val="24"/>
          <w:szCs w:val="24"/>
        </w:rPr>
      </w:pPr>
      <w:r w:rsidRPr="009F3FDF">
        <w:rPr>
          <w:rFonts w:ascii="Times New Roman" w:hAnsi="Times New Roman" w:cs="Times New Roman"/>
          <w:sz w:val="24"/>
          <w:szCs w:val="24"/>
        </w:rPr>
        <w:t xml:space="preserve">Since </w:t>
      </w:r>
      <w:r w:rsidR="00BF6634" w:rsidRPr="009F3FDF">
        <w:rPr>
          <w:rFonts w:ascii="Times New Roman" w:hAnsi="Times New Roman" w:cs="Times New Roman"/>
          <w:sz w:val="24"/>
          <w:szCs w:val="24"/>
        </w:rPr>
        <w:t xml:space="preserve">Christianity is a religion of liberty, a person can </w:t>
      </w:r>
      <w:r w:rsidR="003A5BC8">
        <w:rPr>
          <w:rFonts w:ascii="Times New Roman" w:hAnsi="Times New Roman" w:cs="Times New Roman"/>
          <w:sz w:val="24"/>
          <w:szCs w:val="24"/>
        </w:rPr>
        <w:t xml:space="preserve">of course </w:t>
      </w:r>
      <w:r w:rsidR="00BF6634" w:rsidRPr="009F3FDF">
        <w:rPr>
          <w:rFonts w:ascii="Times New Roman" w:hAnsi="Times New Roman" w:cs="Times New Roman"/>
          <w:sz w:val="24"/>
          <w:szCs w:val="24"/>
        </w:rPr>
        <w:t xml:space="preserve">choose his own diet and </w:t>
      </w:r>
      <w:r w:rsidRPr="009F3FDF">
        <w:rPr>
          <w:rFonts w:ascii="Times New Roman" w:hAnsi="Times New Roman" w:cs="Times New Roman"/>
          <w:sz w:val="24"/>
          <w:szCs w:val="24"/>
        </w:rPr>
        <w:t xml:space="preserve">can even observe holidays (Rom 14), but </w:t>
      </w:r>
      <w:r w:rsidR="00BF6634" w:rsidRPr="009F3FDF">
        <w:rPr>
          <w:rFonts w:ascii="Times New Roman" w:hAnsi="Times New Roman" w:cs="Times New Roman"/>
          <w:sz w:val="24"/>
          <w:szCs w:val="24"/>
        </w:rPr>
        <w:t xml:space="preserve">he is not at liberty to </w:t>
      </w:r>
      <w:r w:rsidR="00E87C75">
        <w:rPr>
          <w:rFonts w:ascii="Times New Roman" w:hAnsi="Times New Roman" w:cs="Times New Roman"/>
          <w:sz w:val="24"/>
          <w:szCs w:val="24"/>
        </w:rPr>
        <w:t>make these</w:t>
      </w:r>
      <w:r w:rsidR="00BF6634" w:rsidRPr="009F3FDF">
        <w:rPr>
          <w:rFonts w:ascii="Times New Roman" w:hAnsi="Times New Roman" w:cs="Times New Roman"/>
          <w:sz w:val="24"/>
          <w:szCs w:val="24"/>
        </w:rPr>
        <w:t xml:space="preserve"> things a part of </w:t>
      </w:r>
      <w:r w:rsidR="009907ED">
        <w:rPr>
          <w:rFonts w:ascii="Times New Roman" w:hAnsi="Times New Roman" w:cs="Times New Roman"/>
          <w:sz w:val="24"/>
          <w:szCs w:val="24"/>
        </w:rPr>
        <w:t>church</w:t>
      </w:r>
      <w:r w:rsidR="00317ABC">
        <w:rPr>
          <w:rFonts w:ascii="Times New Roman" w:hAnsi="Times New Roman" w:cs="Times New Roman"/>
          <w:sz w:val="24"/>
          <w:szCs w:val="24"/>
        </w:rPr>
        <w:t xml:space="preserve"> practice</w:t>
      </w:r>
      <w:r w:rsidR="00BF6634" w:rsidRPr="009F3FDF">
        <w:rPr>
          <w:rFonts w:ascii="Times New Roman" w:hAnsi="Times New Roman" w:cs="Times New Roman"/>
          <w:sz w:val="24"/>
          <w:szCs w:val="24"/>
        </w:rPr>
        <w:t>.</w:t>
      </w:r>
      <w:r w:rsidRPr="009F3FDF">
        <w:rPr>
          <w:rFonts w:ascii="Times New Roman" w:hAnsi="Times New Roman" w:cs="Times New Roman"/>
          <w:sz w:val="24"/>
          <w:szCs w:val="24"/>
        </w:rPr>
        <w:t xml:space="preserve">  When the Galatians attempted such, Paul objected, saying, “</w:t>
      </w:r>
      <w:r w:rsidRPr="009F3FDF">
        <w:rPr>
          <w:rFonts w:ascii="Times New Roman" w:hAnsi="Times New Roman" w:cs="Times New Roman"/>
          <w:i/>
          <w:sz w:val="24"/>
          <w:szCs w:val="24"/>
        </w:rPr>
        <w:t xml:space="preserve">Ye observe days, and months, and times, and years.  I am afraid of you, lest I have bestowed upon you </w:t>
      </w:r>
      <w:proofErr w:type="spellStart"/>
      <w:r w:rsidRPr="009F3FDF">
        <w:rPr>
          <w:rFonts w:ascii="Times New Roman" w:hAnsi="Times New Roman" w:cs="Times New Roman"/>
          <w:i/>
          <w:sz w:val="24"/>
          <w:szCs w:val="24"/>
        </w:rPr>
        <w:t>labour</w:t>
      </w:r>
      <w:proofErr w:type="spellEnd"/>
      <w:r w:rsidRPr="009F3FDF">
        <w:rPr>
          <w:rFonts w:ascii="Times New Roman" w:hAnsi="Times New Roman" w:cs="Times New Roman"/>
          <w:i/>
          <w:sz w:val="24"/>
          <w:szCs w:val="24"/>
        </w:rPr>
        <w:t xml:space="preserve"> in vain,</w:t>
      </w:r>
      <w:r w:rsidRPr="009F3FDF">
        <w:rPr>
          <w:rFonts w:ascii="Times New Roman" w:hAnsi="Times New Roman" w:cs="Times New Roman"/>
          <w:sz w:val="24"/>
          <w:szCs w:val="24"/>
        </w:rPr>
        <w:t>” (Gal 4:10-11).  Paul considered such behavior as being symptomatic of a misunderstanding of what Christianity is truly about.  This is why he expressed fear concerning the Galatians.</w:t>
      </w:r>
      <w:r w:rsidR="001346B0" w:rsidRPr="009F3FDF">
        <w:rPr>
          <w:rFonts w:ascii="Times New Roman" w:hAnsi="Times New Roman" w:cs="Times New Roman"/>
          <w:sz w:val="24"/>
          <w:szCs w:val="24"/>
        </w:rPr>
        <w:t xml:space="preserve">  As he said elsewhere, “</w:t>
      </w:r>
      <w:r w:rsidR="001346B0" w:rsidRPr="009F3FDF">
        <w:rPr>
          <w:rFonts w:ascii="Times New Roman" w:hAnsi="Times New Roman" w:cs="Times New Roman"/>
          <w:i/>
          <w:sz w:val="24"/>
          <w:szCs w:val="24"/>
        </w:rPr>
        <w:t>For the kingdom of God is not meat and drink; but righteousness, and peace, and joy in the Holy Ghost,</w:t>
      </w:r>
      <w:r w:rsidR="001346B0" w:rsidRPr="009F3FDF">
        <w:rPr>
          <w:rFonts w:ascii="Times New Roman" w:hAnsi="Times New Roman" w:cs="Times New Roman"/>
          <w:sz w:val="24"/>
          <w:szCs w:val="24"/>
        </w:rPr>
        <w:t xml:space="preserve">”  (Rom 14:17).  </w:t>
      </w:r>
    </w:p>
    <w:p w:rsidR="000E072B" w:rsidRPr="009F3FDF" w:rsidRDefault="0072466D" w:rsidP="000E072B">
      <w:pPr>
        <w:rPr>
          <w:rFonts w:ascii="Times New Roman" w:hAnsi="Times New Roman" w:cs="Times New Roman"/>
          <w:sz w:val="24"/>
          <w:szCs w:val="24"/>
        </w:rPr>
      </w:pPr>
      <w:r>
        <w:rPr>
          <w:rFonts w:ascii="Times New Roman" w:hAnsi="Times New Roman" w:cs="Times New Roman"/>
          <w:sz w:val="24"/>
          <w:szCs w:val="24"/>
        </w:rPr>
        <w:t xml:space="preserve">These Law practices </w:t>
      </w:r>
      <w:r w:rsidR="00116064">
        <w:rPr>
          <w:rFonts w:ascii="Times New Roman" w:hAnsi="Times New Roman" w:cs="Times New Roman"/>
          <w:sz w:val="24"/>
          <w:szCs w:val="24"/>
        </w:rPr>
        <w:t xml:space="preserve">have neither precept nor </w:t>
      </w:r>
      <w:r w:rsidR="00023F10" w:rsidRPr="009F3FDF">
        <w:rPr>
          <w:rFonts w:ascii="Times New Roman" w:hAnsi="Times New Roman" w:cs="Times New Roman"/>
          <w:sz w:val="24"/>
          <w:szCs w:val="24"/>
        </w:rPr>
        <w:t xml:space="preserve">precedent in </w:t>
      </w:r>
      <w:r w:rsidR="000E072B" w:rsidRPr="009F3FDF">
        <w:rPr>
          <w:rFonts w:ascii="Times New Roman" w:hAnsi="Times New Roman" w:cs="Times New Roman"/>
          <w:sz w:val="24"/>
          <w:szCs w:val="24"/>
        </w:rPr>
        <w:t xml:space="preserve">the </w:t>
      </w:r>
      <w:r w:rsidR="00023F10" w:rsidRPr="009F3FDF">
        <w:rPr>
          <w:rFonts w:ascii="Times New Roman" w:hAnsi="Times New Roman" w:cs="Times New Roman"/>
          <w:sz w:val="24"/>
          <w:szCs w:val="24"/>
        </w:rPr>
        <w:t>New Testament</w:t>
      </w:r>
      <w:r w:rsidR="00116064">
        <w:rPr>
          <w:rFonts w:ascii="Times New Roman" w:hAnsi="Times New Roman" w:cs="Times New Roman"/>
          <w:sz w:val="24"/>
          <w:szCs w:val="24"/>
        </w:rPr>
        <w:t xml:space="preserve"> and</w:t>
      </w:r>
      <w:r w:rsidR="00023F10" w:rsidRPr="009F3FDF">
        <w:rPr>
          <w:rFonts w:ascii="Times New Roman" w:hAnsi="Times New Roman" w:cs="Times New Roman"/>
          <w:sz w:val="24"/>
          <w:szCs w:val="24"/>
        </w:rPr>
        <w:t xml:space="preserve"> were actually opposed</w:t>
      </w:r>
      <w:r w:rsidR="00A55A18">
        <w:rPr>
          <w:rFonts w:ascii="Times New Roman" w:hAnsi="Times New Roman" w:cs="Times New Roman"/>
          <w:sz w:val="24"/>
          <w:szCs w:val="24"/>
        </w:rPr>
        <w:t xml:space="preserve"> by it</w:t>
      </w:r>
      <w:r w:rsidR="00023F10" w:rsidRPr="009F3FDF">
        <w:rPr>
          <w:rFonts w:ascii="Times New Roman" w:hAnsi="Times New Roman" w:cs="Times New Roman"/>
          <w:sz w:val="24"/>
          <w:szCs w:val="24"/>
        </w:rPr>
        <w:t xml:space="preserve">.  Several attempts were made by misguided Christians in </w:t>
      </w:r>
      <w:r w:rsidR="00CE68AF" w:rsidRPr="009F3FDF">
        <w:rPr>
          <w:rFonts w:ascii="Times New Roman" w:hAnsi="Times New Roman" w:cs="Times New Roman"/>
          <w:sz w:val="24"/>
          <w:szCs w:val="24"/>
        </w:rPr>
        <w:t xml:space="preserve">that era </w:t>
      </w:r>
      <w:r w:rsidR="00023F10" w:rsidRPr="009F3FDF">
        <w:rPr>
          <w:rFonts w:ascii="Times New Roman" w:hAnsi="Times New Roman" w:cs="Times New Roman"/>
          <w:sz w:val="24"/>
          <w:szCs w:val="24"/>
        </w:rPr>
        <w:t xml:space="preserve">to modify the church by adding </w:t>
      </w:r>
      <w:r w:rsidR="00CE68AF" w:rsidRPr="009F3FDF">
        <w:rPr>
          <w:rFonts w:ascii="Times New Roman" w:hAnsi="Times New Roman" w:cs="Times New Roman"/>
          <w:sz w:val="24"/>
          <w:szCs w:val="24"/>
        </w:rPr>
        <w:t xml:space="preserve">various </w:t>
      </w:r>
      <w:r w:rsidR="00023F10" w:rsidRPr="009F3FDF">
        <w:rPr>
          <w:rFonts w:ascii="Times New Roman" w:hAnsi="Times New Roman" w:cs="Times New Roman"/>
          <w:sz w:val="24"/>
          <w:szCs w:val="24"/>
        </w:rPr>
        <w:t xml:space="preserve">provisions of the Law.  </w:t>
      </w:r>
      <w:r w:rsidR="00FE2056">
        <w:rPr>
          <w:rFonts w:ascii="Times New Roman" w:hAnsi="Times New Roman" w:cs="Times New Roman"/>
          <w:sz w:val="24"/>
          <w:szCs w:val="24"/>
        </w:rPr>
        <w:t>In particular, t</w:t>
      </w:r>
      <w:r w:rsidR="00023F10" w:rsidRPr="009F3FDF">
        <w:rPr>
          <w:rFonts w:ascii="Times New Roman" w:hAnsi="Times New Roman" w:cs="Times New Roman"/>
          <w:sz w:val="24"/>
          <w:szCs w:val="24"/>
        </w:rPr>
        <w:t xml:space="preserve">hey attempted to add circumcision, racial distinctions, dietary restrictions, </w:t>
      </w:r>
      <w:r w:rsidR="00ED599E" w:rsidRPr="009F3FDF">
        <w:rPr>
          <w:rFonts w:ascii="Times New Roman" w:hAnsi="Times New Roman" w:cs="Times New Roman"/>
          <w:sz w:val="24"/>
          <w:szCs w:val="24"/>
        </w:rPr>
        <w:t xml:space="preserve">holy days, Sabbath days, new moons and works-based salvation (deriving from a misunderstanding of the Law).  In </w:t>
      </w:r>
      <w:r w:rsidR="00CE68AF" w:rsidRPr="009F3FDF">
        <w:rPr>
          <w:rFonts w:ascii="Times New Roman" w:hAnsi="Times New Roman" w:cs="Times New Roman"/>
          <w:sz w:val="24"/>
          <w:szCs w:val="24"/>
        </w:rPr>
        <w:t xml:space="preserve">not a single </w:t>
      </w:r>
      <w:r w:rsidR="001346B0" w:rsidRPr="009F3FDF">
        <w:rPr>
          <w:rFonts w:ascii="Times New Roman" w:hAnsi="Times New Roman" w:cs="Times New Roman"/>
          <w:sz w:val="24"/>
          <w:szCs w:val="24"/>
        </w:rPr>
        <w:t xml:space="preserve">instance </w:t>
      </w:r>
      <w:r w:rsidR="00CE68AF" w:rsidRPr="009F3FDF">
        <w:rPr>
          <w:rFonts w:ascii="Times New Roman" w:hAnsi="Times New Roman" w:cs="Times New Roman"/>
          <w:sz w:val="24"/>
          <w:szCs w:val="24"/>
        </w:rPr>
        <w:t>was an</w:t>
      </w:r>
      <w:r w:rsidR="000E072B" w:rsidRPr="009F3FDF">
        <w:rPr>
          <w:rFonts w:ascii="Times New Roman" w:hAnsi="Times New Roman" w:cs="Times New Roman"/>
          <w:sz w:val="24"/>
          <w:szCs w:val="24"/>
        </w:rPr>
        <w:t>y</w:t>
      </w:r>
      <w:r w:rsidR="00CE68AF" w:rsidRPr="009F3FDF">
        <w:rPr>
          <w:rFonts w:ascii="Times New Roman" w:hAnsi="Times New Roman" w:cs="Times New Roman"/>
          <w:sz w:val="24"/>
          <w:szCs w:val="24"/>
        </w:rPr>
        <w:t xml:space="preserve"> such attempt approved by the Apostles.  This has </w:t>
      </w:r>
      <w:r w:rsidR="00B01E62">
        <w:rPr>
          <w:rFonts w:ascii="Times New Roman" w:hAnsi="Times New Roman" w:cs="Times New Roman"/>
          <w:sz w:val="24"/>
          <w:szCs w:val="24"/>
        </w:rPr>
        <w:t xml:space="preserve">important </w:t>
      </w:r>
      <w:r w:rsidR="00CE68AF" w:rsidRPr="009F3FDF">
        <w:rPr>
          <w:rFonts w:ascii="Times New Roman" w:hAnsi="Times New Roman" w:cs="Times New Roman"/>
          <w:sz w:val="24"/>
          <w:szCs w:val="24"/>
        </w:rPr>
        <w:t>implications</w:t>
      </w:r>
      <w:r>
        <w:rPr>
          <w:rFonts w:ascii="Times New Roman" w:hAnsi="Times New Roman" w:cs="Times New Roman"/>
          <w:sz w:val="24"/>
          <w:szCs w:val="24"/>
        </w:rPr>
        <w:t>.  I</w:t>
      </w:r>
      <w:r w:rsidR="00CE68AF" w:rsidRPr="009F3FDF">
        <w:rPr>
          <w:rFonts w:ascii="Times New Roman" w:hAnsi="Times New Roman" w:cs="Times New Roman"/>
          <w:sz w:val="24"/>
          <w:szCs w:val="24"/>
        </w:rPr>
        <w:t xml:space="preserve">f God disallowed modifications </w:t>
      </w:r>
      <w:r>
        <w:rPr>
          <w:rFonts w:ascii="Times New Roman" w:hAnsi="Times New Roman" w:cs="Times New Roman"/>
          <w:sz w:val="24"/>
          <w:szCs w:val="24"/>
        </w:rPr>
        <w:t xml:space="preserve">deriving from </w:t>
      </w:r>
      <w:r w:rsidR="00CE68AF" w:rsidRPr="009F3FDF">
        <w:rPr>
          <w:rFonts w:ascii="Times New Roman" w:hAnsi="Times New Roman" w:cs="Times New Roman"/>
          <w:sz w:val="24"/>
          <w:szCs w:val="24"/>
        </w:rPr>
        <w:t xml:space="preserve">the Law, one can be sure He </w:t>
      </w:r>
      <w:r>
        <w:rPr>
          <w:rFonts w:ascii="Times New Roman" w:hAnsi="Times New Roman" w:cs="Times New Roman"/>
          <w:sz w:val="24"/>
          <w:szCs w:val="24"/>
        </w:rPr>
        <w:t xml:space="preserve">will </w:t>
      </w:r>
      <w:r w:rsidR="00CE68AF" w:rsidRPr="009F3FDF">
        <w:rPr>
          <w:rFonts w:ascii="Times New Roman" w:hAnsi="Times New Roman" w:cs="Times New Roman"/>
          <w:sz w:val="24"/>
          <w:szCs w:val="24"/>
        </w:rPr>
        <w:t xml:space="preserve">not approve our </w:t>
      </w:r>
      <w:r w:rsidR="001346B0" w:rsidRPr="009F3FDF">
        <w:rPr>
          <w:rFonts w:ascii="Times New Roman" w:hAnsi="Times New Roman" w:cs="Times New Roman"/>
          <w:sz w:val="24"/>
          <w:szCs w:val="24"/>
        </w:rPr>
        <w:t xml:space="preserve">own </w:t>
      </w:r>
      <w:r w:rsidR="000E072B" w:rsidRPr="009F3FDF">
        <w:rPr>
          <w:rFonts w:ascii="Times New Roman" w:hAnsi="Times New Roman" w:cs="Times New Roman"/>
          <w:sz w:val="24"/>
          <w:szCs w:val="24"/>
        </w:rPr>
        <w:t xml:space="preserve">uninspired </w:t>
      </w:r>
      <w:r w:rsidR="00CE68AF" w:rsidRPr="009F3FDF">
        <w:rPr>
          <w:rFonts w:ascii="Times New Roman" w:hAnsi="Times New Roman" w:cs="Times New Roman"/>
          <w:sz w:val="24"/>
          <w:szCs w:val="24"/>
        </w:rPr>
        <w:t xml:space="preserve">ideas about how to improve His church.  The </w:t>
      </w:r>
      <w:r w:rsidR="000E072B" w:rsidRPr="009F3FDF">
        <w:rPr>
          <w:rFonts w:ascii="Times New Roman" w:hAnsi="Times New Roman" w:cs="Times New Roman"/>
          <w:sz w:val="24"/>
          <w:szCs w:val="24"/>
        </w:rPr>
        <w:t xml:space="preserve">Bible </w:t>
      </w:r>
      <w:r w:rsidR="00CE68AF" w:rsidRPr="009F3FDF">
        <w:rPr>
          <w:rFonts w:ascii="Times New Roman" w:hAnsi="Times New Roman" w:cs="Times New Roman"/>
          <w:sz w:val="24"/>
          <w:szCs w:val="24"/>
        </w:rPr>
        <w:t xml:space="preserve">takes the position that </w:t>
      </w:r>
      <w:r w:rsidR="000E072B" w:rsidRPr="009F3FDF">
        <w:rPr>
          <w:rFonts w:ascii="Times New Roman" w:hAnsi="Times New Roman" w:cs="Times New Roman"/>
          <w:sz w:val="24"/>
          <w:szCs w:val="24"/>
        </w:rPr>
        <w:t xml:space="preserve">New Testament </w:t>
      </w:r>
      <w:r w:rsidR="00CE68AF" w:rsidRPr="009F3FDF">
        <w:rPr>
          <w:rFonts w:ascii="Times New Roman" w:hAnsi="Times New Roman" w:cs="Times New Roman"/>
          <w:sz w:val="24"/>
          <w:szCs w:val="24"/>
        </w:rPr>
        <w:t xml:space="preserve">Christianity is the culmination and perfection of the plan of God for worship.  Any </w:t>
      </w:r>
      <w:r w:rsidR="00CE68AF" w:rsidRPr="009F3FDF">
        <w:rPr>
          <w:rFonts w:ascii="Times New Roman" w:hAnsi="Times New Roman" w:cs="Times New Roman"/>
          <w:sz w:val="24"/>
          <w:szCs w:val="24"/>
        </w:rPr>
        <w:lastRenderedPageBreak/>
        <w:t>modification that man might make to it can only serve to degrade it</w:t>
      </w:r>
      <w:r w:rsidR="000E072B" w:rsidRPr="009F3FDF">
        <w:rPr>
          <w:rFonts w:ascii="Times New Roman" w:hAnsi="Times New Roman" w:cs="Times New Roman"/>
          <w:sz w:val="24"/>
          <w:szCs w:val="24"/>
        </w:rPr>
        <w:t>.  “</w:t>
      </w:r>
      <w:r w:rsidR="000E072B" w:rsidRPr="009F3FDF">
        <w:rPr>
          <w:rFonts w:ascii="Times New Roman" w:hAnsi="Times New Roman" w:cs="Times New Roman"/>
          <w:i/>
          <w:sz w:val="24"/>
          <w:szCs w:val="24"/>
        </w:rPr>
        <w:t>For the law made nothing perfect, but the bringing in of a better hope did; by the which we draw nigh unto God,</w:t>
      </w:r>
      <w:r w:rsidR="000E072B" w:rsidRPr="009F3FDF">
        <w:rPr>
          <w:rFonts w:ascii="Times New Roman" w:hAnsi="Times New Roman" w:cs="Times New Roman"/>
          <w:sz w:val="24"/>
          <w:szCs w:val="24"/>
        </w:rPr>
        <w:t>” (Heb 7:19).</w:t>
      </w:r>
    </w:p>
    <w:p w:rsidR="00B01E62" w:rsidRDefault="001346B0" w:rsidP="00B01E62">
      <w:pPr>
        <w:rPr>
          <w:rFonts w:ascii="Times New Roman" w:hAnsi="Times New Roman" w:cs="Times New Roman"/>
          <w:sz w:val="24"/>
          <w:szCs w:val="24"/>
        </w:rPr>
      </w:pPr>
      <w:r w:rsidRPr="009F3FDF">
        <w:rPr>
          <w:rFonts w:ascii="Times New Roman" w:hAnsi="Times New Roman" w:cs="Times New Roman"/>
          <w:sz w:val="24"/>
          <w:szCs w:val="24"/>
        </w:rPr>
        <w:t xml:space="preserve">Christ taught the same </w:t>
      </w:r>
      <w:r w:rsidR="00B01E62">
        <w:rPr>
          <w:rFonts w:ascii="Times New Roman" w:hAnsi="Times New Roman" w:cs="Times New Roman"/>
          <w:sz w:val="24"/>
          <w:szCs w:val="24"/>
        </w:rPr>
        <w:t xml:space="preserve">ideas </w:t>
      </w:r>
      <w:r w:rsidRPr="009F3FDF">
        <w:rPr>
          <w:rFonts w:ascii="Times New Roman" w:hAnsi="Times New Roman" w:cs="Times New Roman"/>
          <w:sz w:val="24"/>
          <w:szCs w:val="24"/>
        </w:rPr>
        <w:t xml:space="preserve">in Mt 9:14-17 when He was challenged with questions about </w:t>
      </w:r>
      <w:r w:rsidR="009F3FDF" w:rsidRPr="009F3FDF">
        <w:rPr>
          <w:rFonts w:ascii="Times New Roman" w:hAnsi="Times New Roman" w:cs="Times New Roman"/>
          <w:sz w:val="24"/>
          <w:szCs w:val="24"/>
        </w:rPr>
        <w:t>fasting.  In His reply He said, “</w:t>
      </w:r>
      <w:r w:rsidR="009F3FDF" w:rsidRPr="009F3FDF">
        <w:rPr>
          <w:rFonts w:ascii="Times New Roman" w:hAnsi="Times New Roman" w:cs="Times New Roman"/>
          <w:i/>
          <w:sz w:val="24"/>
          <w:szCs w:val="24"/>
        </w:rPr>
        <w:t xml:space="preserve">No man </w:t>
      </w:r>
      <w:proofErr w:type="spellStart"/>
      <w:r w:rsidR="009F3FDF" w:rsidRPr="009F3FDF">
        <w:rPr>
          <w:rFonts w:ascii="Times New Roman" w:hAnsi="Times New Roman" w:cs="Times New Roman"/>
          <w:i/>
          <w:sz w:val="24"/>
          <w:szCs w:val="24"/>
        </w:rPr>
        <w:t>putteth</w:t>
      </w:r>
      <w:proofErr w:type="spellEnd"/>
      <w:r w:rsidR="009F3FDF" w:rsidRPr="009F3FDF">
        <w:rPr>
          <w:rFonts w:ascii="Times New Roman" w:hAnsi="Times New Roman" w:cs="Times New Roman"/>
          <w:i/>
          <w:sz w:val="24"/>
          <w:szCs w:val="24"/>
        </w:rPr>
        <w:t xml:space="preserve"> a piece of new cloth unto an old garment, for that which is put in to fill it up </w:t>
      </w:r>
      <w:proofErr w:type="spellStart"/>
      <w:r w:rsidR="009F3FDF" w:rsidRPr="009F3FDF">
        <w:rPr>
          <w:rFonts w:ascii="Times New Roman" w:hAnsi="Times New Roman" w:cs="Times New Roman"/>
          <w:i/>
          <w:sz w:val="24"/>
          <w:szCs w:val="24"/>
        </w:rPr>
        <w:t>taketh</w:t>
      </w:r>
      <w:proofErr w:type="spellEnd"/>
      <w:r w:rsidR="009F3FDF" w:rsidRPr="009F3FDF">
        <w:rPr>
          <w:rFonts w:ascii="Times New Roman" w:hAnsi="Times New Roman" w:cs="Times New Roman"/>
          <w:i/>
          <w:sz w:val="24"/>
          <w:szCs w:val="24"/>
        </w:rPr>
        <w:t xml:space="preserve"> from the garment, and the rent is made worse.  Neither do men put new wine into old bottles: else the bottles break, and the wine </w:t>
      </w:r>
      <w:proofErr w:type="spellStart"/>
      <w:r w:rsidR="009F3FDF" w:rsidRPr="009F3FDF">
        <w:rPr>
          <w:rFonts w:ascii="Times New Roman" w:hAnsi="Times New Roman" w:cs="Times New Roman"/>
          <w:i/>
          <w:sz w:val="24"/>
          <w:szCs w:val="24"/>
        </w:rPr>
        <w:t>runneth</w:t>
      </w:r>
      <w:proofErr w:type="spellEnd"/>
      <w:r w:rsidR="009F3FDF" w:rsidRPr="009F3FDF">
        <w:rPr>
          <w:rFonts w:ascii="Times New Roman" w:hAnsi="Times New Roman" w:cs="Times New Roman"/>
          <w:i/>
          <w:sz w:val="24"/>
          <w:szCs w:val="24"/>
        </w:rPr>
        <w:t xml:space="preserve"> out, and the bottles perish: but they put new wine into new bottles, and both are preserved,</w:t>
      </w:r>
      <w:r w:rsidR="009F3FDF" w:rsidRPr="009F3FDF">
        <w:rPr>
          <w:rFonts w:ascii="Times New Roman" w:hAnsi="Times New Roman" w:cs="Times New Roman"/>
          <w:sz w:val="24"/>
          <w:szCs w:val="24"/>
        </w:rPr>
        <w:t xml:space="preserve">” (Mt 9:16-17).  By this Jesus meant it was not His intent to merely patch up or amend the Law.  He came to give a new system.  </w:t>
      </w:r>
      <w:r w:rsidR="0072466D">
        <w:rPr>
          <w:rFonts w:ascii="Times New Roman" w:hAnsi="Times New Roman" w:cs="Times New Roman"/>
          <w:sz w:val="24"/>
          <w:szCs w:val="24"/>
        </w:rPr>
        <w:t xml:space="preserve">It was a new garment, </w:t>
      </w:r>
      <w:r w:rsidR="00E87C75">
        <w:rPr>
          <w:rFonts w:ascii="Times New Roman" w:hAnsi="Times New Roman" w:cs="Times New Roman"/>
          <w:sz w:val="24"/>
          <w:szCs w:val="24"/>
        </w:rPr>
        <w:t xml:space="preserve">or </w:t>
      </w:r>
      <w:r w:rsidR="0072466D">
        <w:rPr>
          <w:rFonts w:ascii="Times New Roman" w:hAnsi="Times New Roman" w:cs="Times New Roman"/>
          <w:sz w:val="24"/>
          <w:szCs w:val="24"/>
        </w:rPr>
        <w:t xml:space="preserve">new wine in its own new bottle.  </w:t>
      </w:r>
      <w:r w:rsidR="009F3FDF" w:rsidRPr="009F3FDF">
        <w:rPr>
          <w:rFonts w:ascii="Times New Roman" w:hAnsi="Times New Roman" w:cs="Times New Roman"/>
          <w:sz w:val="24"/>
          <w:szCs w:val="24"/>
        </w:rPr>
        <w:t xml:space="preserve">This </w:t>
      </w:r>
      <w:r w:rsidR="00116064">
        <w:rPr>
          <w:rFonts w:ascii="Times New Roman" w:hAnsi="Times New Roman" w:cs="Times New Roman"/>
          <w:sz w:val="24"/>
          <w:szCs w:val="24"/>
        </w:rPr>
        <w:t xml:space="preserve">new </w:t>
      </w:r>
      <w:r w:rsidR="009F3FDF" w:rsidRPr="009F3FDF">
        <w:rPr>
          <w:rFonts w:ascii="Times New Roman" w:hAnsi="Times New Roman" w:cs="Times New Roman"/>
          <w:sz w:val="24"/>
          <w:szCs w:val="24"/>
        </w:rPr>
        <w:t xml:space="preserve">system would have higher standards and would therefore </w:t>
      </w:r>
      <w:r w:rsidR="00B01E62">
        <w:rPr>
          <w:rFonts w:ascii="Times New Roman" w:hAnsi="Times New Roman" w:cs="Times New Roman"/>
          <w:sz w:val="24"/>
          <w:szCs w:val="24"/>
        </w:rPr>
        <w:t>meet the demands of the Law without actually following it</w:t>
      </w:r>
      <w:r w:rsidR="009F3FDF" w:rsidRPr="009F3FDF">
        <w:rPr>
          <w:rFonts w:ascii="Times New Roman" w:hAnsi="Times New Roman" w:cs="Times New Roman"/>
          <w:sz w:val="24"/>
          <w:szCs w:val="24"/>
        </w:rPr>
        <w:t>.</w:t>
      </w:r>
      <w:r w:rsidR="003A5BC8">
        <w:rPr>
          <w:rFonts w:ascii="Times New Roman" w:hAnsi="Times New Roman" w:cs="Times New Roman"/>
          <w:sz w:val="24"/>
          <w:szCs w:val="24"/>
        </w:rPr>
        <w:t xml:space="preserve">  </w:t>
      </w:r>
      <w:r w:rsidR="00B01E62">
        <w:rPr>
          <w:rFonts w:ascii="Times New Roman" w:hAnsi="Times New Roman" w:cs="Times New Roman"/>
          <w:sz w:val="24"/>
          <w:szCs w:val="24"/>
        </w:rPr>
        <w:t xml:space="preserve">God the Father also taught this principle on the Mount of Transfiguration.  Christ there appeared with the two leading figures of the Law, Moses and Elijah.  When Peter proposed building tabernacles to honor all three, God </w:t>
      </w:r>
      <w:r w:rsidR="0072466D">
        <w:rPr>
          <w:rFonts w:ascii="Times New Roman" w:hAnsi="Times New Roman" w:cs="Times New Roman"/>
          <w:sz w:val="24"/>
          <w:szCs w:val="24"/>
        </w:rPr>
        <w:t xml:space="preserve">replied, </w:t>
      </w:r>
      <w:r w:rsidR="00B01E62">
        <w:rPr>
          <w:rFonts w:ascii="Times New Roman" w:hAnsi="Times New Roman" w:cs="Times New Roman"/>
          <w:sz w:val="24"/>
          <w:szCs w:val="24"/>
        </w:rPr>
        <w:t>“</w:t>
      </w:r>
      <w:r w:rsidR="00B01E62" w:rsidRPr="003A5BC8">
        <w:rPr>
          <w:rFonts w:ascii="Times New Roman" w:hAnsi="Times New Roman" w:cs="Times New Roman"/>
          <w:i/>
          <w:sz w:val="24"/>
          <w:szCs w:val="24"/>
        </w:rPr>
        <w:t>This is my beloved Son: hear him,</w:t>
      </w:r>
      <w:r w:rsidR="00B01E62">
        <w:rPr>
          <w:rFonts w:ascii="Times New Roman" w:hAnsi="Times New Roman" w:cs="Times New Roman"/>
          <w:sz w:val="24"/>
          <w:szCs w:val="24"/>
        </w:rPr>
        <w:t>” (M</w:t>
      </w:r>
      <w:r w:rsidR="00B01E62" w:rsidRPr="00B01E62">
        <w:rPr>
          <w:rFonts w:ascii="Times New Roman" w:hAnsi="Times New Roman" w:cs="Times New Roman"/>
          <w:sz w:val="24"/>
          <w:szCs w:val="24"/>
        </w:rPr>
        <w:t>k 9:7</w:t>
      </w:r>
      <w:r w:rsidR="00B01E62">
        <w:rPr>
          <w:rFonts w:ascii="Times New Roman" w:hAnsi="Times New Roman" w:cs="Times New Roman"/>
          <w:sz w:val="24"/>
          <w:szCs w:val="24"/>
        </w:rPr>
        <w:t>).</w:t>
      </w:r>
      <w:r w:rsidR="0072466D">
        <w:rPr>
          <w:rFonts w:ascii="Times New Roman" w:hAnsi="Times New Roman" w:cs="Times New Roman"/>
          <w:sz w:val="24"/>
          <w:szCs w:val="24"/>
        </w:rPr>
        <w:t xml:space="preserve">  </w:t>
      </w:r>
      <w:r w:rsidR="0053293C">
        <w:rPr>
          <w:rFonts w:ascii="Times New Roman" w:hAnsi="Times New Roman" w:cs="Times New Roman"/>
          <w:sz w:val="24"/>
          <w:szCs w:val="24"/>
        </w:rPr>
        <w:t>Thus we were c</w:t>
      </w:r>
      <w:r w:rsidR="0072466D">
        <w:rPr>
          <w:rFonts w:ascii="Times New Roman" w:hAnsi="Times New Roman" w:cs="Times New Roman"/>
          <w:sz w:val="24"/>
          <w:szCs w:val="24"/>
        </w:rPr>
        <w:t>learly</w:t>
      </w:r>
      <w:r w:rsidR="0053293C">
        <w:rPr>
          <w:rFonts w:ascii="Times New Roman" w:hAnsi="Times New Roman" w:cs="Times New Roman"/>
          <w:sz w:val="24"/>
          <w:szCs w:val="24"/>
        </w:rPr>
        <w:t xml:space="preserve"> and convincingly told that </w:t>
      </w:r>
      <w:r w:rsidR="0072466D">
        <w:rPr>
          <w:rFonts w:ascii="Times New Roman" w:hAnsi="Times New Roman" w:cs="Times New Roman"/>
          <w:sz w:val="24"/>
          <w:szCs w:val="24"/>
        </w:rPr>
        <w:t>we are to follow nothing but Jesus.  Moses and Elijah do the same.</w:t>
      </w:r>
    </w:p>
    <w:p w:rsidR="003A5BC8" w:rsidRDefault="003A5BC8" w:rsidP="00B01E62">
      <w:pPr>
        <w:rPr>
          <w:rFonts w:ascii="Times New Roman" w:hAnsi="Times New Roman" w:cs="Times New Roman"/>
          <w:sz w:val="24"/>
          <w:szCs w:val="24"/>
        </w:rPr>
      </w:pPr>
      <w:r>
        <w:rPr>
          <w:rFonts w:ascii="Times New Roman" w:hAnsi="Times New Roman" w:cs="Times New Roman"/>
          <w:sz w:val="24"/>
          <w:szCs w:val="24"/>
        </w:rPr>
        <w:t xml:space="preserve">Besides, the Apostles described the Law as being a composite unit that cannot be accepted or rejected in parts (Gal 3:10, 5:3-4, Rom 7:1-4, 11:6, Js 2:10).  </w:t>
      </w:r>
      <w:r w:rsidR="00A55A18">
        <w:rPr>
          <w:rFonts w:ascii="Times New Roman" w:hAnsi="Times New Roman" w:cs="Times New Roman"/>
          <w:sz w:val="24"/>
          <w:szCs w:val="24"/>
        </w:rPr>
        <w:t>O</w:t>
      </w:r>
      <w:r>
        <w:rPr>
          <w:rFonts w:ascii="Times New Roman" w:hAnsi="Times New Roman" w:cs="Times New Roman"/>
          <w:sz w:val="24"/>
          <w:szCs w:val="24"/>
        </w:rPr>
        <w:t xml:space="preserve">ne must </w:t>
      </w:r>
      <w:r w:rsidR="00E87C75">
        <w:rPr>
          <w:rFonts w:ascii="Times New Roman" w:hAnsi="Times New Roman" w:cs="Times New Roman"/>
          <w:sz w:val="24"/>
          <w:szCs w:val="24"/>
        </w:rPr>
        <w:t xml:space="preserve">practice </w:t>
      </w:r>
      <w:r>
        <w:rPr>
          <w:rFonts w:ascii="Times New Roman" w:hAnsi="Times New Roman" w:cs="Times New Roman"/>
          <w:sz w:val="24"/>
          <w:szCs w:val="24"/>
        </w:rPr>
        <w:t xml:space="preserve">all of it or </w:t>
      </w:r>
      <w:r w:rsidR="00E87C75">
        <w:rPr>
          <w:rFonts w:ascii="Times New Roman" w:hAnsi="Times New Roman" w:cs="Times New Roman"/>
          <w:sz w:val="24"/>
          <w:szCs w:val="24"/>
        </w:rPr>
        <w:t>else be in violation</w:t>
      </w:r>
      <w:r w:rsidR="0053293C">
        <w:rPr>
          <w:rFonts w:ascii="Times New Roman" w:hAnsi="Times New Roman" w:cs="Times New Roman"/>
          <w:sz w:val="24"/>
          <w:szCs w:val="24"/>
        </w:rPr>
        <w:t xml:space="preserve"> of the whole</w:t>
      </w:r>
      <w:r>
        <w:rPr>
          <w:rFonts w:ascii="Times New Roman" w:hAnsi="Times New Roman" w:cs="Times New Roman"/>
          <w:sz w:val="24"/>
          <w:szCs w:val="24"/>
        </w:rPr>
        <w:t xml:space="preserve">.  If one is going to take the </w:t>
      </w:r>
      <w:r w:rsidR="0072466D">
        <w:rPr>
          <w:rFonts w:ascii="Times New Roman" w:hAnsi="Times New Roman" w:cs="Times New Roman"/>
          <w:sz w:val="24"/>
          <w:szCs w:val="24"/>
        </w:rPr>
        <w:t>h</w:t>
      </w:r>
      <w:r>
        <w:rPr>
          <w:rFonts w:ascii="Times New Roman" w:hAnsi="Times New Roman" w:cs="Times New Roman"/>
          <w:sz w:val="24"/>
          <w:szCs w:val="24"/>
        </w:rPr>
        <w:t xml:space="preserve">oly </w:t>
      </w:r>
      <w:r w:rsidR="0072466D">
        <w:rPr>
          <w:rFonts w:ascii="Times New Roman" w:hAnsi="Times New Roman" w:cs="Times New Roman"/>
          <w:sz w:val="24"/>
          <w:szCs w:val="24"/>
        </w:rPr>
        <w:t>d</w:t>
      </w:r>
      <w:r>
        <w:rPr>
          <w:rFonts w:ascii="Times New Roman" w:hAnsi="Times New Roman" w:cs="Times New Roman"/>
          <w:sz w:val="24"/>
          <w:szCs w:val="24"/>
        </w:rPr>
        <w:t xml:space="preserve">ays from the Law, then they are also obligated to take </w:t>
      </w:r>
      <w:r w:rsidR="0053293C">
        <w:rPr>
          <w:rFonts w:ascii="Times New Roman" w:hAnsi="Times New Roman" w:cs="Times New Roman"/>
          <w:sz w:val="24"/>
          <w:szCs w:val="24"/>
        </w:rPr>
        <w:t xml:space="preserve">its </w:t>
      </w:r>
      <w:r>
        <w:rPr>
          <w:rFonts w:ascii="Times New Roman" w:hAnsi="Times New Roman" w:cs="Times New Roman"/>
          <w:sz w:val="24"/>
          <w:szCs w:val="24"/>
        </w:rPr>
        <w:t xml:space="preserve">sacrifices, circumcision, etc.  The same principle is true of Jesus.  He never gave anyone the option of being a </w:t>
      </w:r>
      <w:r w:rsidR="0072466D">
        <w:rPr>
          <w:rFonts w:ascii="Times New Roman" w:hAnsi="Times New Roman" w:cs="Times New Roman"/>
          <w:sz w:val="24"/>
          <w:szCs w:val="24"/>
        </w:rPr>
        <w:t xml:space="preserve">quarter-disciple or </w:t>
      </w:r>
      <w:r>
        <w:rPr>
          <w:rFonts w:ascii="Times New Roman" w:hAnsi="Times New Roman" w:cs="Times New Roman"/>
          <w:sz w:val="24"/>
          <w:szCs w:val="24"/>
        </w:rPr>
        <w:t>half-disciple.  The Law and Jesus are things that must be taken in whole, meanin</w:t>
      </w:r>
      <w:r w:rsidR="00A55A18">
        <w:rPr>
          <w:rFonts w:ascii="Times New Roman" w:hAnsi="Times New Roman" w:cs="Times New Roman"/>
          <w:sz w:val="24"/>
          <w:szCs w:val="24"/>
        </w:rPr>
        <w:t xml:space="preserve">g they cannot be taken together as rules of </w:t>
      </w:r>
      <w:r w:rsidR="00FE2056">
        <w:rPr>
          <w:rFonts w:ascii="Times New Roman" w:hAnsi="Times New Roman" w:cs="Times New Roman"/>
          <w:sz w:val="24"/>
          <w:szCs w:val="24"/>
        </w:rPr>
        <w:t>worship</w:t>
      </w:r>
      <w:r w:rsidR="0053293C">
        <w:rPr>
          <w:rFonts w:ascii="Times New Roman" w:hAnsi="Times New Roman" w:cs="Times New Roman"/>
          <w:sz w:val="24"/>
          <w:szCs w:val="24"/>
        </w:rPr>
        <w:t xml:space="preserve"> practice</w:t>
      </w:r>
      <w:r w:rsidR="00A55A18">
        <w:rPr>
          <w:rFonts w:ascii="Times New Roman" w:hAnsi="Times New Roman" w:cs="Times New Roman"/>
          <w:sz w:val="24"/>
          <w:szCs w:val="24"/>
        </w:rPr>
        <w:t>.</w:t>
      </w:r>
    </w:p>
    <w:p w:rsidR="00291842" w:rsidRPr="00960172" w:rsidRDefault="00960172" w:rsidP="00291842">
      <w:pPr>
        <w:rPr>
          <w:rFonts w:ascii="Times New Roman" w:hAnsi="Times New Roman" w:cs="Times New Roman"/>
          <w:sz w:val="24"/>
          <w:szCs w:val="24"/>
        </w:rPr>
      </w:pPr>
      <w:r>
        <w:rPr>
          <w:rFonts w:ascii="Times New Roman" w:hAnsi="Times New Roman" w:cs="Times New Roman"/>
          <w:sz w:val="24"/>
          <w:szCs w:val="24"/>
        </w:rPr>
        <w:t xml:space="preserve">This does not </w:t>
      </w:r>
      <w:r w:rsidR="0053293C">
        <w:rPr>
          <w:rFonts w:ascii="Times New Roman" w:hAnsi="Times New Roman" w:cs="Times New Roman"/>
          <w:sz w:val="24"/>
          <w:szCs w:val="24"/>
        </w:rPr>
        <w:t xml:space="preserve">imply </w:t>
      </w:r>
      <w:r>
        <w:rPr>
          <w:rFonts w:ascii="Times New Roman" w:hAnsi="Times New Roman" w:cs="Times New Roman"/>
          <w:sz w:val="24"/>
          <w:szCs w:val="24"/>
        </w:rPr>
        <w:t xml:space="preserve">that the Old Testament is to be cast aside.  Paul said, </w:t>
      </w:r>
      <w:r w:rsidR="00291842">
        <w:rPr>
          <w:rFonts w:ascii="Times New Roman" w:hAnsi="Times New Roman" w:cs="Times New Roman"/>
          <w:sz w:val="24"/>
          <w:szCs w:val="24"/>
        </w:rPr>
        <w:t>“</w:t>
      </w:r>
      <w:r w:rsidRPr="00291842">
        <w:rPr>
          <w:rFonts w:ascii="Times New Roman" w:hAnsi="Times New Roman" w:cs="Times New Roman"/>
          <w:i/>
          <w:sz w:val="24"/>
          <w:szCs w:val="24"/>
        </w:rPr>
        <w:t>Wherefore the law was our schoolmaster to bring us unto Christ, that</w:t>
      </w:r>
      <w:r w:rsidR="00291842" w:rsidRPr="00291842">
        <w:rPr>
          <w:rFonts w:ascii="Times New Roman" w:hAnsi="Times New Roman" w:cs="Times New Roman"/>
          <w:i/>
          <w:sz w:val="24"/>
          <w:szCs w:val="24"/>
        </w:rPr>
        <w:t xml:space="preserve"> we might be justified by faith,</w:t>
      </w:r>
      <w:r w:rsidR="00291842">
        <w:rPr>
          <w:rFonts w:ascii="Times New Roman" w:hAnsi="Times New Roman" w:cs="Times New Roman"/>
          <w:sz w:val="24"/>
          <w:szCs w:val="24"/>
        </w:rPr>
        <w:t>” (</w:t>
      </w:r>
      <w:r w:rsidR="00291842" w:rsidRPr="00960172">
        <w:rPr>
          <w:rFonts w:ascii="Times New Roman" w:hAnsi="Times New Roman" w:cs="Times New Roman"/>
          <w:sz w:val="24"/>
          <w:szCs w:val="24"/>
        </w:rPr>
        <w:t>Gal 3:24</w:t>
      </w:r>
      <w:r w:rsidR="00291842">
        <w:rPr>
          <w:rFonts w:ascii="Times New Roman" w:hAnsi="Times New Roman" w:cs="Times New Roman"/>
          <w:sz w:val="24"/>
          <w:szCs w:val="24"/>
        </w:rPr>
        <w:t xml:space="preserve">).  </w:t>
      </w:r>
      <w:r w:rsidR="00A55A18">
        <w:rPr>
          <w:rFonts w:ascii="Times New Roman" w:hAnsi="Times New Roman" w:cs="Times New Roman"/>
          <w:sz w:val="24"/>
          <w:szCs w:val="24"/>
        </w:rPr>
        <w:t xml:space="preserve">The Old Testament is still to be used for purposes of teaching Christ.  </w:t>
      </w:r>
      <w:r w:rsidR="00890865">
        <w:rPr>
          <w:rFonts w:ascii="Times New Roman" w:hAnsi="Times New Roman" w:cs="Times New Roman"/>
          <w:sz w:val="24"/>
          <w:szCs w:val="24"/>
        </w:rPr>
        <w:t>It is impo</w:t>
      </w:r>
      <w:r w:rsidR="0053293C">
        <w:rPr>
          <w:rFonts w:ascii="Times New Roman" w:hAnsi="Times New Roman" w:cs="Times New Roman"/>
          <w:sz w:val="24"/>
          <w:szCs w:val="24"/>
        </w:rPr>
        <w:t xml:space="preserve">rtant that the meaning of rites, </w:t>
      </w:r>
      <w:r w:rsidR="00890865">
        <w:rPr>
          <w:rFonts w:ascii="Times New Roman" w:hAnsi="Times New Roman" w:cs="Times New Roman"/>
          <w:sz w:val="24"/>
          <w:szCs w:val="24"/>
        </w:rPr>
        <w:t>ceremonies</w:t>
      </w:r>
      <w:r w:rsidR="0053293C">
        <w:rPr>
          <w:rFonts w:ascii="Times New Roman" w:hAnsi="Times New Roman" w:cs="Times New Roman"/>
          <w:sz w:val="24"/>
          <w:szCs w:val="24"/>
        </w:rPr>
        <w:t>, holy days, etc.</w:t>
      </w:r>
      <w:r w:rsidR="00890865">
        <w:rPr>
          <w:rFonts w:ascii="Times New Roman" w:hAnsi="Times New Roman" w:cs="Times New Roman"/>
          <w:sz w:val="24"/>
          <w:szCs w:val="24"/>
        </w:rPr>
        <w:t xml:space="preserve"> under the Law be taught, but w</w:t>
      </w:r>
      <w:r w:rsidR="00291842">
        <w:rPr>
          <w:rFonts w:ascii="Times New Roman" w:hAnsi="Times New Roman" w:cs="Times New Roman"/>
          <w:sz w:val="24"/>
          <w:szCs w:val="24"/>
        </w:rPr>
        <w:t xml:space="preserve">e are not to persist in </w:t>
      </w:r>
      <w:r w:rsidR="00FE2056">
        <w:rPr>
          <w:rFonts w:ascii="Times New Roman" w:hAnsi="Times New Roman" w:cs="Times New Roman"/>
          <w:sz w:val="24"/>
          <w:szCs w:val="24"/>
        </w:rPr>
        <w:t>practicing</w:t>
      </w:r>
      <w:r w:rsidR="00890865">
        <w:rPr>
          <w:rFonts w:ascii="Times New Roman" w:hAnsi="Times New Roman" w:cs="Times New Roman"/>
          <w:sz w:val="24"/>
          <w:szCs w:val="24"/>
        </w:rPr>
        <w:t xml:space="preserve"> them no</w:t>
      </w:r>
      <w:r w:rsidR="0053293C">
        <w:rPr>
          <w:rFonts w:ascii="Times New Roman" w:hAnsi="Times New Roman" w:cs="Times New Roman"/>
          <w:sz w:val="24"/>
          <w:szCs w:val="24"/>
        </w:rPr>
        <w:t>w that Christ has fulfilled their intent and meaning.</w:t>
      </w:r>
    </w:p>
    <w:p w:rsidR="000E072B" w:rsidRDefault="000E072B" w:rsidP="000E072B">
      <w:pPr>
        <w:rPr>
          <w:rFonts w:ascii="Times New Roman" w:hAnsi="Times New Roman" w:cs="Times New Roman"/>
          <w:sz w:val="24"/>
          <w:szCs w:val="24"/>
        </w:rPr>
      </w:pPr>
      <w:r w:rsidRPr="009F3FDF">
        <w:rPr>
          <w:rFonts w:ascii="Times New Roman" w:hAnsi="Times New Roman" w:cs="Times New Roman"/>
          <w:sz w:val="24"/>
          <w:szCs w:val="24"/>
        </w:rPr>
        <w:t xml:space="preserve">It has been a </w:t>
      </w:r>
      <w:r w:rsidR="009F3FDF" w:rsidRPr="009F3FDF">
        <w:rPr>
          <w:rFonts w:ascii="Times New Roman" w:hAnsi="Times New Roman" w:cs="Times New Roman"/>
          <w:sz w:val="24"/>
          <w:szCs w:val="24"/>
        </w:rPr>
        <w:t xml:space="preserve">dependable rule </w:t>
      </w:r>
      <w:r w:rsidRPr="009F3FDF">
        <w:rPr>
          <w:rFonts w:ascii="Times New Roman" w:hAnsi="Times New Roman" w:cs="Times New Roman"/>
          <w:sz w:val="24"/>
          <w:szCs w:val="24"/>
        </w:rPr>
        <w:t xml:space="preserve">of Christian history that anything man </w:t>
      </w:r>
      <w:r w:rsidR="00B01E62">
        <w:rPr>
          <w:rFonts w:ascii="Times New Roman" w:hAnsi="Times New Roman" w:cs="Times New Roman"/>
          <w:sz w:val="24"/>
          <w:szCs w:val="24"/>
        </w:rPr>
        <w:t xml:space="preserve">adds </w:t>
      </w:r>
      <w:r w:rsidRPr="009F3FDF">
        <w:rPr>
          <w:rFonts w:ascii="Times New Roman" w:hAnsi="Times New Roman" w:cs="Times New Roman"/>
          <w:sz w:val="24"/>
          <w:szCs w:val="24"/>
        </w:rPr>
        <w:t>for purposes of supplementing what God commanded w</w:t>
      </w:r>
      <w:r w:rsidR="0006208B">
        <w:rPr>
          <w:rFonts w:ascii="Times New Roman" w:hAnsi="Times New Roman" w:cs="Times New Roman"/>
          <w:sz w:val="24"/>
          <w:szCs w:val="24"/>
        </w:rPr>
        <w:t>ill</w:t>
      </w:r>
      <w:r w:rsidRPr="009F3FDF">
        <w:rPr>
          <w:rFonts w:ascii="Times New Roman" w:hAnsi="Times New Roman" w:cs="Times New Roman"/>
          <w:sz w:val="24"/>
          <w:szCs w:val="24"/>
        </w:rPr>
        <w:t xml:space="preserve"> eventually </w:t>
      </w:r>
      <w:r w:rsidR="0006208B">
        <w:rPr>
          <w:rFonts w:ascii="Times New Roman" w:hAnsi="Times New Roman" w:cs="Times New Roman"/>
          <w:sz w:val="24"/>
          <w:szCs w:val="24"/>
        </w:rPr>
        <w:t xml:space="preserve">be </w:t>
      </w:r>
      <w:r w:rsidRPr="009F3FDF">
        <w:rPr>
          <w:rFonts w:ascii="Times New Roman" w:hAnsi="Times New Roman" w:cs="Times New Roman"/>
          <w:sz w:val="24"/>
          <w:szCs w:val="24"/>
        </w:rPr>
        <w:t>substituted for it.  This was the type of error that Jesus denounced in the Pharisees</w:t>
      </w:r>
      <w:r w:rsidR="00023EDF" w:rsidRPr="009F3FDF">
        <w:rPr>
          <w:rFonts w:ascii="Times New Roman" w:hAnsi="Times New Roman" w:cs="Times New Roman"/>
          <w:sz w:val="24"/>
          <w:szCs w:val="24"/>
        </w:rPr>
        <w:t xml:space="preserve">, saying, </w:t>
      </w:r>
      <w:r w:rsidRPr="009F3FDF">
        <w:rPr>
          <w:rFonts w:ascii="Times New Roman" w:hAnsi="Times New Roman" w:cs="Times New Roman"/>
          <w:sz w:val="24"/>
          <w:szCs w:val="24"/>
        </w:rPr>
        <w:t>“</w:t>
      </w:r>
      <w:r w:rsidRPr="009F3FDF">
        <w:rPr>
          <w:rFonts w:ascii="Times New Roman" w:hAnsi="Times New Roman" w:cs="Times New Roman"/>
          <w:i/>
          <w:sz w:val="24"/>
          <w:szCs w:val="24"/>
        </w:rPr>
        <w:t xml:space="preserve">Full well ye reject the </w:t>
      </w:r>
      <w:r w:rsidRPr="009F3FDF">
        <w:rPr>
          <w:rFonts w:ascii="Times New Roman" w:hAnsi="Times New Roman" w:cs="Times New Roman"/>
          <w:i/>
          <w:sz w:val="24"/>
          <w:szCs w:val="24"/>
        </w:rPr>
        <w:lastRenderedPageBreak/>
        <w:t>commandment of God, that ye may keep your own tradition,</w:t>
      </w:r>
      <w:r w:rsidRPr="009F3FDF">
        <w:rPr>
          <w:rFonts w:ascii="Times New Roman" w:hAnsi="Times New Roman" w:cs="Times New Roman"/>
          <w:sz w:val="24"/>
          <w:szCs w:val="24"/>
        </w:rPr>
        <w:t xml:space="preserve">” (Mk 7:9).  </w:t>
      </w:r>
      <w:r w:rsidR="00023EDF" w:rsidRPr="009F3FDF">
        <w:rPr>
          <w:rFonts w:ascii="Times New Roman" w:hAnsi="Times New Roman" w:cs="Times New Roman"/>
          <w:sz w:val="24"/>
          <w:szCs w:val="24"/>
        </w:rPr>
        <w:t>U</w:t>
      </w:r>
      <w:r w:rsidRPr="009F3FDF">
        <w:rPr>
          <w:rFonts w:ascii="Times New Roman" w:hAnsi="Times New Roman" w:cs="Times New Roman"/>
          <w:sz w:val="24"/>
          <w:szCs w:val="24"/>
        </w:rPr>
        <w:t xml:space="preserve">nauthorized additions to what God commanded </w:t>
      </w:r>
      <w:r w:rsidR="00023EDF" w:rsidRPr="009F3FDF">
        <w:rPr>
          <w:rFonts w:ascii="Times New Roman" w:hAnsi="Times New Roman" w:cs="Times New Roman"/>
          <w:sz w:val="24"/>
          <w:szCs w:val="24"/>
        </w:rPr>
        <w:t xml:space="preserve">will almost invariably became distractions, and men will become preoccupied with them </w:t>
      </w:r>
      <w:r w:rsidR="00B05B00">
        <w:rPr>
          <w:rFonts w:ascii="Times New Roman" w:hAnsi="Times New Roman" w:cs="Times New Roman"/>
          <w:sz w:val="24"/>
          <w:szCs w:val="24"/>
        </w:rPr>
        <w:t xml:space="preserve">and </w:t>
      </w:r>
      <w:r w:rsidR="00023EDF" w:rsidRPr="009F3FDF">
        <w:rPr>
          <w:rFonts w:ascii="Times New Roman" w:hAnsi="Times New Roman" w:cs="Times New Roman"/>
          <w:sz w:val="24"/>
          <w:szCs w:val="24"/>
        </w:rPr>
        <w:t xml:space="preserve">forget or neglect the actual commandments of God.  God has commanded all Christians with </w:t>
      </w:r>
      <w:r w:rsidR="00B01E62">
        <w:rPr>
          <w:rFonts w:ascii="Times New Roman" w:hAnsi="Times New Roman" w:cs="Times New Roman"/>
          <w:sz w:val="24"/>
          <w:szCs w:val="24"/>
        </w:rPr>
        <w:t xml:space="preserve">duties sufficient </w:t>
      </w:r>
      <w:r w:rsidR="00023EDF" w:rsidRPr="009F3FDF">
        <w:rPr>
          <w:rFonts w:ascii="Times New Roman" w:hAnsi="Times New Roman" w:cs="Times New Roman"/>
          <w:sz w:val="24"/>
          <w:szCs w:val="24"/>
        </w:rPr>
        <w:t>to keep them busy.  We should stay focused on th</w:t>
      </w:r>
      <w:r w:rsidR="00B01E62">
        <w:rPr>
          <w:rFonts w:ascii="Times New Roman" w:hAnsi="Times New Roman" w:cs="Times New Roman"/>
          <w:sz w:val="24"/>
          <w:szCs w:val="24"/>
        </w:rPr>
        <w:t>ese</w:t>
      </w:r>
      <w:r w:rsidR="00023EDF" w:rsidRPr="009F3FDF">
        <w:rPr>
          <w:rFonts w:ascii="Times New Roman" w:hAnsi="Times New Roman" w:cs="Times New Roman"/>
          <w:sz w:val="24"/>
          <w:szCs w:val="24"/>
        </w:rPr>
        <w:t xml:space="preserve"> rather than t</w:t>
      </w:r>
      <w:r w:rsidR="00B01E62">
        <w:rPr>
          <w:rFonts w:ascii="Times New Roman" w:hAnsi="Times New Roman" w:cs="Times New Roman"/>
          <w:sz w:val="24"/>
          <w:szCs w:val="24"/>
        </w:rPr>
        <w:t>rying to improve upon His plan for the church.</w:t>
      </w:r>
    </w:p>
    <w:sectPr w:rsidR="000E072B" w:rsidSect="00996888">
      <w:pgSz w:w="12240" w:h="15840"/>
      <w:pgMar w:top="1008" w:right="2880" w:bottom="1008"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4B0397"/>
    <w:rsid w:val="00023EDF"/>
    <w:rsid w:val="00023F10"/>
    <w:rsid w:val="0006208B"/>
    <w:rsid w:val="000E072B"/>
    <w:rsid w:val="00116064"/>
    <w:rsid w:val="001346B0"/>
    <w:rsid w:val="00291842"/>
    <w:rsid w:val="00317ABC"/>
    <w:rsid w:val="003A5BC8"/>
    <w:rsid w:val="00484F41"/>
    <w:rsid w:val="004B0397"/>
    <w:rsid w:val="0053293C"/>
    <w:rsid w:val="005A5399"/>
    <w:rsid w:val="0072466D"/>
    <w:rsid w:val="007775D3"/>
    <w:rsid w:val="00841B28"/>
    <w:rsid w:val="00846434"/>
    <w:rsid w:val="00890865"/>
    <w:rsid w:val="00960172"/>
    <w:rsid w:val="009907ED"/>
    <w:rsid w:val="00996888"/>
    <w:rsid w:val="009F3FDF"/>
    <w:rsid w:val="009F66BD"/>
    <w:rsid w:val="00A50009"/>
    <w:rsid w:val="00A55A18"/>
    <w:rsid w:val="00A6314B"/>
    <w:rsid w:val="00B01E62"/>
    <w:rsid w:val="00B05B00"/>
    <w:rsid w:val="00BB663D"/>
    <w:rsid w:val="00BF6634"/>
    <w:rsid w:val="00C8660B"/>
    <w:rsid w:val="00CA3E53"/>
    <w:rsid w:val="00CE68AF"/>
    <w:rsid w:val="00D47E16"/>
    <w:rsid w:val="00E87C75"/>
    <w:rsid w:val="00ED599E"/>
    <w:rsid w:val="00EE7F37"/>
    <w:rsid w:val="00FB67E2"/>
    <w:rsid w:val="00FE2056"/>
    <w:rsid w:val="00FF1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2016-10-26T16:04:00Z</dcterms:created>
  <dcterms:modified xsi:type="dcterms:W3CDTF">2016-10-26T16:04:00Z</dcterms:modified>
</cp:coreProperties>
</file>