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BAB" w:rsidRDefault="005A5BAB" w:rsidP="00B66F36">
      <w:pPr>
        <w:spacing w:after="0"/>
        <w:ind w:left="288" w:right="288"/>
        <w:jc w:val="center"/>
        <w:rPr>
          <w:rFonts w:ascii="Times New Roman" w:hAnsi="Times New Roman" w:cs="Times New Roman"/>
          <w:b/>
          <w:sz w:val="28"/>
          <w:szCs w:val="28"/>
        </w:rPr>
      </w:pPr>
      <w:r w:rsidRPr="005A5BAB">
        <w:rPr>
          <w:rFonts w:ascii="Times New Roman" w:hAnsi="Times New Roman" w:cs="Times New Roman"/>
          <w:b/>
          <w:sz w:val="28"/>
          <w:szCs w:val="28"/>
        </w:rPr>
        <w:t>Forgiveness</w:t>
      </w:r>
    </w:p>
    <w:p w:rsidR="005A5BAB" w:rsidRDefault="005A5BAB" w:rsidP="00B66F36">
      <w:pPr>
        <w:spacing w:after="0"/>
        <w:ind w:left="288" w:right="288"/>
        <w:jc w:val="center"/>
        <w:rPr>
          <w:rFonts w:ascii="Times New Roman" w:hAnsi="Times New Roman" w:cs="Times New Roman"/>
          <w:b/>
          <w:sz w:val="24"/>
          <w:szCs w:val="24"/>
        </w:rPr>
      </w:pPr>
      <w:r>
        <w:rPr>
          <w:rFonts w:ascii="Times New Roman" w:hAnsi="Times New Roman" w:cs="Times New Roman"/>
          <w:b/>
          <w:sz w:val="24"/>
          <w:szCs w:val="24"/>
        </w:rPr>
        <w:t xml:space="preserve">By Elder David </w:t>
      </w:r>
      <w:proofErr w:type="spellStart"/>
      <w:r>
        <w:rPr>
          <w:rFonts w:ascii="Times New Roman" w:hAnsi="Times New Roman" w:cs="Times New Roman"/>
          <w:b/>
          <w:sz w:val="24"/>
          <w:szCs w:val="24"/>
        </w:rPr>
        <w:t>Pyles</w:t>
      </w:r>
      <w:proofErr w:type="spellEnd"/>
    </w:p>
    <w:p w:rsidR="00B66F36" w:rsidRPr="005A5BAB" w:rsidRDefault="00B66F36" w:rsidP="00B66F36">
      <w:pPr>
        <w:spacing w:after="0"/>
        <w:ind w:left="288" w:right="288"/>
        <w:jc w:val="center"/>
        <w:rPr>
          <w:rFonts w:ascii="Times New Roman" w:hAnsi="Times New Roman" w:cs="Times New Roman"/>
          <w:b/>
          <w:sz w:val="24"/>
          <w:szCs w:val="24"/>
        </w:rPr>
      </w:pPr>
    </w:p>
    <w:p w:rsidR="00570CE6" w:rsidRPr="00570CE6" w:rsidRDefault="00570CE6" w:rsidP="00570CE6">
      <w:pPr>
        <w:ind w:left="288" w:right="288"/>
        <w:rPr>
          <w:rFonts w:ascii="Times New Roman" w:hAnsi="Times New Roman" w:cs="Times New Roman"/>
        </w:rPr>
      </w:pPr>
      <w:r w:rsidRPr="00570CE6">
        <w:rPr>
          <w:rFonts w:ascii="Times New Roman" w:hAnsi="Times New Roman" w:cs="Times New Roman"/>
          <w:i/>
        </w:rPr>
        <w:t>For if ye forgive men their trespasses, your heavenly Father will also forgive you:  But if ye forgive not men their trespasses, neither will your Father forgive your trespasses.</w:t>
      </w:r>
      <w:r w:rsidRPr="00570CE6">
        <w:rPr>
          <w:rFonts w:ascii="Times New Roman" w:hAnsi="Times New Roman" w:cs="Times New Roman"/>
        </w:rPr>
        <w:t xml:space="preserve">  – Mt 6:14-15</w:t>
      </w:r>
    </w:p>
    <w:p w:rsidR="00570CE6" w:rsidRDefault="00570CE6" w:rsidP="00570CE6">
      <w:pPr>
        <w:rPr>
          <w:rFonts w:ascii="Times New Roman" w:hAnsi="Times New Roman" w:cs="Times New Roman"/>
        </w:rPr>
      </w:pPr>
      <w:r>
        <w:rPr>
          <w:rFonts w:ascii="Times New Roman" w:hAnsi="Times New Roman" w:cs="Times New Roman"/>
        </w:rPr>
        <w:t xml:space="preserve">With these important words, the Lord Jesus elevated forgiveness to the top of Christian priorities.  Surely nothing good can come of a state wherein </w:t>
      </w:r>
      <w:r w:rsidR="00B66F36">
        <w:rPr>
          <w:rFonts w:ascii="Times New Roman" w:hAnsi="Times New Roman" w:cs="Times New Roman"/>
        </w:rPr>
        <w:t xml:space="preserve">one is </w:t>
      </w:r>
      <w:r>
        <w:rPr>
          <w:rFonts w:ascii="Times New Roman" w:hAnsi="Times New Roman" w:cs="Times New Roman"/>
        </w:rPr>
        <w:t xml:space="preserve">without the forgiveness of God.  </w:t>
      </w:r>
      <w:r w:rsidR="00B66F36">
        <w:rPr>
          <w:rFonts w:ascii="Times New Roman" w:hAnsi="Times New Roman" w:cs="Times New Roman"/>
        </w:rPr>
        <w:t xml:space="preserve">There is </w:t>
      </w:r>
      <w:r>
        <w:rPr>
          <w:rFonts w:ascii="Times New Roman" w:hAnsi="Times New Roman" w:cs="Times New Roman"/>
        </w:rPr>
        <w:t xml:space="preserve">no hope of heaven without it, and even those who have been forgiven eternally can still fall under His chastisements if not forgiven in a temporal sense.  </w:t>
      </w:r>
      <w:r w:rsidR="00F27359">
        <w:rPr>
          <w:rFonts w:ascii="Times New Roman" w:hAnsi="Times New Roman" w:cs="Times New Roman"/>
        </w:rPr>
        <w:t xml:space="preserve">A heart that harbors bitterness and malice should not expect to </w:t>
      </w:r>
      <w:r w:rsidR="006D5ACE">
        <w:rPr>
          <w:rFonts w:ascii="Times New Roman" w:hAnsi="Times New Roman" w:cs="Times New Roman"/>
        </w:rPr>
        <w:t xml:space="preserve">see </w:t>
      </w:r>
      <w:r w:rsidR="00F27359">
        <w:rPr>
          <w:rFonts w:ascii="Times New Roman" w:hAnsi="Times New Roman" w:cs="Times New Roman"/>
        </w:rPr>
        <w:t>many bright and happy days.</w:t>
      </w:r>
    </w:p>
    <w:p w:rsidR="005A5BAB" w:rsidRDefault="00F27359" w:rsidP="00570CE6">
      <w:pPr>
        <w:rPr>
          <w:rFonts w:ascii="Times New Roman" w:hAnsi="Times New Roman" w:cs="Times New Roman"/>
        </w:rPr>
      </w:pPr>
      <w:r>
        <w:rPr>
          <w:rFonts w:ascii="Times New Roman" w:hAnsi="Times New Roman" w:cs="Times New Roman"/>
        </w:rPr>
        <w:t xml:space="preserve">Jesus taught forgiveness to degrees that frankly seem unreasonable upon first </w:t>
      </w:r>
      <w:r w:rsidR="00C0693B">
        <w:rPr>
          <w:rFonts w:ascii="Times New Roman" w:hAnsi="Times New Roman" w:cs="Times New Roman"/>
        </w:rPr>
        <w:t>impression</w:t>
      </w:r>
      <w:r>
        <w:rPr>
          <w:rFonts w:ascii="Times New Roman" w:hAnsi="Times New Roman" w:cs="Times New Roman"/>
        </w:rPr>
        <w:t xml:space="preserve">.  </w:t>
      </w:r>
      <w:r w:rsidR="005A5BAB">
        <w:rPr>
          <w:rFonts w:ascii="Times New Roman" w:hAnsi="Times New Roman" w:cs="Times New Roman"/>
        </w:rPr>
        <w:t>For example, consider:</w:t>
      </w:r>
    </w:p>
    <w:p w:rsidR="005A5BAB" w:rsidRPr="005A5BAB" w:rsidRDefault="005A5BAB" w:rsidP="005A5BAB">
      <w:pPr>
        <w:ind w:left="288" w:right="288"/>
        <w:rPr>
          <w:rFonts w:ascii="Times New Roman" w:hAnsi="Times New Roman" w:cs="Times New Roman"/>
        </w:rPr>
      </w:pPr>
      <w:r w:rsidRPr="005A5BAB">
        <w:rPr>
          <w:rFonts w:ascii="Times New Roman" w:hAnsi="Times New Roman" w:cs="Times New Roman"/>
          <w:i/>
        </w:rPr>
        <w:t xml:space="preserve">Then came Peter to him, and said, Lord, how oft shall my brother sin against me, and I forgive him? till seven times?  Jesus </w:t>
      </w:r>
      <w:proofErr w:type="spellStart"/>
      <w:r w:rsidRPr="005A5BAB">
        <w:rPr>
          <w:rFonts w:ascii="Times New Roman" w:hAnsi="Times New Roman" w:cs="Times New Roman"/>
          <w:i/>
        </w:rPr>
        <w:t>saith</w:t>
      </w:r>
      <w:proofErr w:type="spellEnd"/>
      <w:r w:rsidRPr="005A5BAB">
        <w:rPr>
          <w:rFonts w:ascii="Times New Roman" w:hAnsi="Times New Roman" w:cs="Times New Roman"/>
          <w:i/>
        </w:rPr>
        <w:t xml:space="preserve"> unto him, I say not unto thee, Until seven times: but, Until seventy times seven.</w:t>
      </w:r>
      <w:r>
        <w:rPr>
          <w:rFonts w:ascii="Times New Roman" w:hAnsi="Times New Roman" w:cs="Times New Roman"/>
        </w:rPr>
        <w:t xml:space="preserve"> – </w:t>
      </w:r>
      <w:r w:rsidRPr="005A5BAB">
        <w:rPr>
          <w:rFonts w:ascii="Times New Roman" w:hAnsi="Times New Roman" w:cs="Times New Roman"/>
        </w:rPr>
        <w:t>Matt 18:21-22</w:t>
      </w:r>
    </w:p>
    <w:p w:rsidR="005A5BAB" w:rsidRDefault="005A5BAB" w:rsidP="005A5BAB">
      <w:pPr>
        <w:rPr>
          <w:rFonts w:ascii="Times New Roman" w:hAnsi="Times New Roman" w:cs="Times New Roman"/>
        </w:rPr>
      </w:pPr>
      <w:r>
        <w:rPr>
          <w:rFonts w:ascii="Times New Roman" w:hAnsi="Times New Roman" w:cs="Times New Roman"/>
        </w:rPr>
        <w:t xml:space="preserve">One would think that a man surely has </w:t>
      </w:r>
      <w:r w:rsidR="00B66F36">
        <w:rPr>
          <w:rFonts w:ascii="Times New Roman" w:hAnsi="Times New Roman" w:cs="Times New Roman"/>
        </w:rPr>
        <w:t xml:space="preserve">justification for bitterness </w:t>
      </w:r>
      <w:r>
        <w:rPr>
          <w:rFonts w:ascii="Times New Roman" w:hAnsi="Times New Roman" w:cs="Times New Roman"/>
        </w:rPr>
        <w:t xml:space="preserve">if offended 490 times in a day, so </w:t>
      </w:r>
      <w:r w:rsidR="00B66F36">
        <w:rPr>
          <w:rFonts w:ascii="Times New Roman" w:hAnsi="Times New Roman" w:cs="Times New Roman"/>
        </w:rPr>
        <w:t xml:space="preserve">the preliminary conclusion is </w:t>
      </w:r>
      <w:r>
        <w:rPr>
          <w:rFonts w:ascii="Times New Roman" w:hAnsi="Times New Roman" w:cs="Times New Roman"/>
        </w:rPr>
        <w:t xml:space="preserve">that Jesus </w:t>
      </w:r>
      <w:r w:rsidR="00B66F36">
        <w:rPr>
          <w:rFonts w:ascii="Times New Roman" w:hAnsi="Times New Roman" w:cs="Times New Roman"/>
        </w:rPr>
        <w:t xml:space="preserve">intended </w:t>
      </w:r>
      <w:r>
        <w:rPr>
          <w:rFonts w:ascii="Times New Roman" w:hAnsi="Times New Roman" w:cs="Times New Roman"/>
        </w:rPr>
        <w:t xml:space="preserve">a </w:t>
      </w:r>
      <w:r w:rsidR="00B66F36">
        <w:rPr>
          <w:rFonts w:ascii="Times New Roman" w:hAnsi="Times New Roman" w:cs="Times New Roman"/>
        </w:rPr>
        <w:t xml:space="preserve">sizeable </w:t>
      </w:r>
      <w:r>
        <w:rPr>
          <w:rFonts w:ascii="Times New Roman" w:hAnsi="Times New Roman" w:cs="Times New Roman"/>
        </w:rPr>
        <w:t xml:space="preserve">degree of exaggeration with this commandment; however, </w:t>
      </w:r>
      <w:r w:rsidR="00B66F36">
        <w:rPr>
          <w:rFonts w:ascii="Times New Roman" w:hAnsi="Times New Roman" w:cs="Times New Roman"/>
        </w:rPr>
        <w:t xml:space="preserve">the </w:t>
      </w:r>
      <w:r>
        <w:rPr>
          <w:rFonts w:ascii="Times New Roman" w:hAnsi="Times New Roman" w:cs="Times New Roman"/>
        </w:rPr>
        <w:t>perspective is radically changed by what follows:</w:t>
      </w:r>
    </w:p>
    <w:p w:rsidR="005A5BAB" w:rsidRPr="005A5BAB" w:rsidRDefault="005A5BAB" w:rsidP="005A5BAB">
      <w:pPr>
        <w:ind w:left="288" w:right="288"/>
        <w:rPr>
          <w:rFonts w:ascii="Times New Roman" w:hAnsi="Times New Roman" w:cs="Times New Roman"/>
        </w:rPr>
      </w:pPr>
      <w:r w:rsidRPr="005A5BAB">
        <w:rPr>
          <w:rFonts w:ascii="Times New Roman" w:hAnsi="Times New Roman" w:cs="Times New Roman"/>
          <w:i/>
        </w:rPr>
        <w:t xml:space="preserve">Therefore is the kingdom of heaven likened unto a certain king, which would take account of his servants.  And when he had begun to reckon, one was brought unto him, which owed him ten thousand talents.  But forasmuch as he had not to pay, his lord commanded him to be sold, and his wife, and children, and all that he had, and payment to be made.  The servant therefore fell down, and worshipped him, saying, Lord, have patience with me, and I will pay thee all.  Then the lord of that servant was moved with compassion, and loosed him, and forgave him the debt.  But the same servant went out, and found one of his </w:t>
      </w:r>
      <w:proofErr w:type="spellStart"/>
      <w:r w:rsidRPr="005A5BAB">
        <w:rPr>
          <w:rFonts w:ascii="Times New Roman" w:hAnsi="Times New Roman" w:cs="Times New Roman"/>
          <w:i/>
        </w:rPr>
        <w:t>fellowservants</w:t>
      </w:r>
      <w:proofErr w:type="spellEnd"/>
      <w:r w:rsidRPr="005A5BAB">
        <w:rPr>
          <w:rFonts w:ascii="Times New Roman" w:hAnsi="Times New Roman" w:cs="Times New Roman"/>
          <w:i/>
        </w:rPr>
        <w:t xml:space="preserve">, which owed him an hundred pence: and he laid hands on him, and took him by the throat, saying, Pay me that thou </w:t>
      </w:r>
      <w:proofErr w:type="spellStart"/>
      <w:r w:rsidRPr="005A5BAB">
        <w:rPr>
          <w:rFonts w:ascii="Times New Roman" w:hAnsi="Times New Roman" w:cs="Times New Roman"/>
          <w:i/>
        </w:rPr>
        <w:t>owest</w:t>
      </w:r>
      <w:proofErr w:type="spellEnd"/>
      <w:r w:rsidRPr="005A5BAB">
        <w:rPr>
          <w:rFonts w:ascii="Times New Roman" w:hAnsi="Times New Roman" w:cs="Times New Roman"/>
          <w:i/>
        </w:rPr>
        <w:t xml:space="preserve">.  And his </w:t>
      </w:r>
      <w:proofErr w:type="spellStart"/>
      <w:r w:rsidRPr="005A5BAB">
        <w:rPr>
          <w:rFonts w:ascii="Times New Roman" w:hAnsi="Times New Roman" w:cs="Times New Roman"/>
          <w:i/>
        </w:rPr>
        <w:t>fellowservant</w:t>
      </w:r>
      <w:proofErr w:type="spellEnd"/>
      <w:r w:rsidRPr="005A5BAB">
        <w:rPr>
          <w:rFonts w:ascii="Times New Roman" w:hAnsi="Times New Roman" w:cs="Times New Roman"/>
          <w:i/>
        </w:rPr>
        <w:t xml:space="preserve"> fell down at his feet, and besought him, saying, Have patience with me, and I will pay thee all.  And he would not: but went and cast him into prison, till he should pay the debt.  So when his </w:t>
      </w:r>
      <w:proofErr w:type="spellStart"/>
      <w:r w:rsidRPr="005A5BAB">
        <w:rPr>
          <w:rFonts w:ascii="Times New Roman" w:hAnsi="Times New Roman" w:cs="Times New Roman"/>
          <w:i/>
        </w:rPr>
        <w:t>fellowservants</w:t>
      </w:r>
      <w:proofErr w:type="spellEnd"/>
      <w:r w:rsidRPr="005A5BAB">
        <w:rPr>
          <w:rFonts w:ascii="Times New Roman" w:hAnsi="Times New Roman" w:cs="Times New Roman"/>
          <w:i/>
        </w:rPr>
        <w:t xml:space="preserve"> saw what was done, they were very sorry, and came and told unto their lord all that was done.  Then his lord, after that he had called him, said unto him, O thou wicked servant, I forgave thee all that debt, because thou </w:t>
      </w:r>
      <w:proofErr w:type="spellStart"/>
      <w:r w:rsidRPr="005A5BAB">
        <w:rPr>
          <w:rFonts w:ascii="Times New Roman" w:hAnsi="Times New Roman" w:cs="Times New Roman"/>
          <w:i/>
        </w:rPr>
        <w:t>desiredst</w:t>
      </w:r>
      <w:proofErr w:type="spellEnd"/>
      <w:r w:rsidRPr="005A5BAB">
        <w:rPr>
          <w:rFonts w:ascii="Times New Roman" w:hAnsi="Times New Roman" w:cs="Times New Roman"/>
          <w:i/>
        </w:rPr>
        <w:t xml:space="preserve"> me:  </w:t>
      </w:r>
      <w:proofErr w:type="spellStart"/>
      <w:r w:rsidRPr="005A5BAB">
        <w:rPr>
          <w:rFonts w:ascii="Times New Roman" w:hAnsi="Times New Roman" w:cs="Times New Roman"/>
          <w:i/>
        </w:rPr>
        <w:t>Shouldest</w:t>
      </w:r>
      <w:proofErr w:type="spellEnd"/>
      <w:r w:rsidRPr="005A5BAB">
        <w:rPr>
          <w:rFonts w:ascii="Times New Roman" w:hAnsi="Times New Roman" w:cs="Times New Roman"/>
          <w:i/>
        </w:rPr>
        <w:t xml:space="preserve"> not thou also have had compassion on thy </w:t>
      </w:r>
      <w:proofErr w:type="spellStart"/>
      <w:r w:rsidRPr="005A5BAB">
        <w:rPr>
          <w:rFonts w:ascii="Times New Roman" w:hAnsi="Times New Roman" w:cs="Times New Roman"/>
          <w:i/>
        </w:rPr>
        <w:t>fellowservant</w:t>
      </w:r>
      <w:proofErr w:type="spellEnd"/>
      <w:r w:rsidRPr="005A5BAB">
        <w:rPr>
          <w:rFonts w:ascii="Times New Roman" w:hAnsi="Times New Roman" w:cs="Times New Roman"/>
          <w:i/>
        </w:rPr>
        <w:t xml:space="preserve">, even as I had pity on thee? And his lord was </w:t>
      </w:r>
      <w:proofErr w:type="spellStart"/>
      <w:r w:rsidRPr="005A5BAB">
        <w:rPr>
          <w:rFonts w:ascii="Times New Roman" w:hAnsi="Times New Roman" w:cs="Times New Roman"/>
          <w:i/>
        </w:rPr>
        <w:t>wroth</w:t>
      </w:r>
      <w:proofErr w:type="spellEnd"/>
      <w:r w:rsidRPr="005A5BAB">
        <w:rPr>
          <w:rFonts w:ascii="Times New Roman" w:hAnsi="Times New Roman" w:cs="Times New Roman"/>
          <w:i/>
        </w:rPr>
        <w:t xml:space="preserve">, and delivered him to the tormentors, till he should pay all that was due unto him.  So </w:t>
      </w:r>
      <w:r w:rsidRPr="005A5BAB">
        <w:rPr>
          <w:rFonts w:ascii="Times New Roman" w:hAnsi="Times New Roman" w:cs="Times New Roman"/>
          <w:i/>
        </w:rPr>
        <w:lastRenderedPageBreak/>
        <w:t xml:space="preserve">likewise shall my heavenly Father do also unto you, if ye from your hearts forgive not </w:t>
      </w:r>
      <w:proofErr w:type="spellStart"/>
      <w:r w:rsidRPr="005A5BAB">
        <w:rPr>
          <w:rFonts w:ascii="Times New Roman" w:hAnsi="Times New Roman" w:cs="Times New Roman"/>
          <w:i/>
        </w:rPr>
        <w:t>every one</w:t>
      </w:r>
      <w:proofErr w:type="spellEnd"/>
      <w:r w:rsidRPr="005A5BAB">
        <w:rPr>
          <w:rFonts w:ascii="Times New Roman" w:hAnsi="Times New Roman" w:cs="Times New Roman"/>
          <w:i/>
        </w:rPr>
        <w:t xml:space="preserve"> his brother their trespasses.</w:t>
      </w:r>
      <w:r>
        <w:rPr>
          <w:rFonts w:ascii="Times New Roman" w:hAnsi="Times New Roman" w:cs="Times New Roman"/>
        </w:rPr>
        <w:t xml:space="preserve"> – </w:t>
      </w:r>
      <w:r w:rsidRPr="005A5BAB">
        <w:rPr>
          <w:rFonts w:ascii="Times New Roman" w:hAnsi="Times New Roman" w:cs="Times New Roman"/>
        </w:rPr>
        <w:t>Mt 18:23-19:1</w:t>
      </w:r>
    </w:p>
    <w:p w:rsidR="005A5BAB" w:rsidRPr="00570CE6" w:rsidRDefault="00B66F36" w:rsidP="00570CE6">
      <w:pPr>
        <w:rPr>
          <w:rFonts w:ascii="Times New Roman" w:hAnsi="Times New Roman" w:cs="Times New Roman"/>
        </w:rPr>
      </w:pPr>
      <w:r>
        <w:rPr>
          <w:rFonts w:ascii="Times New Roman" w:hAnsi="Times New Roman" w:cs="Times New Roman"/>
        </w:rPr>
        <w:t xml:space="preserve">This very sobering parable obviously settles the question.  In His commandments to forgive, Jesus meant exactly what He said, and defended it with an argument that no reasonable conscience would dare </w:t>
      </w:r>
      <w:r w:rsidR="00C0693B">
        <w:rPr>
          <w:rFonts w:ascii="Times New Roman" w:hAnsi="Times New Roman" w:cs="Times New Roman"/>
        </w:rPr>
        <w:t xml:space="preserve">presume </w:t>
      </w:r>
      <w:r>
        <w:rPr>
          <w:rFonts w:ascii="Times New Roman" w:hAnsi="Times New Roman" w:cs="Times New Roman"/>
        </w:rPr>
        <w:t xml:space="preserve">to refute.  </w:t>
      </w:r>
      <w:r w:rsidR="006D5ACE">
        <w:rPr>
          <w:rFonts w:ascii="Times New Roman" w:hAnsi="Times New Roman" w:cs="Times New Roman"/>
        </w:rPr>
        <w:t>It follows that a forgiving heart is about the surest recipe one could find for happiness and success, and an unforgiving heart is on a sure path leading to sorrow and loss.</w:t>
      </w:r>
    </w:p>
    <w:sectPr w:rsidR="005A5BAB" w:rsidRPr="00570CE6" w:rsidSect="00586D19">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570CE6"/>
    <w:rsid w:val="0006215E"/>
    <w:rsid w:val="000D0AF3"/>
    <w:rsid w:val="0033009F"/>
    <w:rsid w:val="00570CE6"/>
    <w:rsid w:val="00586D19"/>
    <w:rsid w:val="005A5BAB"/>
    <w:rsid w:val="005E36E0"/>
    <w:rsid w:val="006D5ACE"/>
    <w:rsid w:val="0084115D"/>
    <w:rsid w:val="00A50009"/>
    <w:rsid w:val="00B66F36"/>
    <w:rsid w:val="00C0693B"/>
    <w:rsid w:val="00CA540C"/>
    <w:rsid w:val="00EE281D"/>
    <w:rsid w:val="00F27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2016-05-23T02:48:00Z</dcterms:created>
  <dcterms:modified xsi:type="dcterms:W3CDTF">2016-05-23T02:48:00Z</dcterms:modified>
</cp:coreProperties>
</file>